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C2418E">
        <w:rPr>
          <w:b/>
        </w:rPr>
        <w:t xml:space="preserve">апреле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9322FC" w:rsidP="006B4344">
            <w:r>
              <w:t>56</w:t>
            </w:r>
          </w:p>
        </w:tc>
        <w:tc>
          <w:tcPr>
            <w:tcW w:w="1666" w:type="dxa"/>
          </w:tcPr>
          <w:p w:rsidR="009A0DAA" w:rsidRDefault="009322FC" w:rsidP="009322FC">
            <w:r>
              <w:t>30083,184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9322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66" w:type="dxa"/>
            <w:vAlign w:val="center"/>
          </w:tcPr>
          <w:p w:rsidR="00701C49" w:rsidRDefault="009322FC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17408,560</w:t>
            </w:r>
          </w:p>
        </w:tc>
      </w:tr>
      <w:tr w:rsidR="009322FC" w:rsidTr="00745FF0">
        <w:tc>
          <w:tcPr>
            <w:tcW w:w="7054" w:type="dxa"/>
          </w:tcPr>
          <w:p w:rsidR="009322FC" w:rsidRPr="000242CC" w:rsidRDefault="009322FC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322FC" w:rsidRPr="001902FE" w:rsidRDefault="009322FC" w:rsidP="0081695C">
            <w:r>
              <w:t>56</w:t>
            </w:r>
          </w:p>
        </w:tc>
        <w:tc>
          <w:tcPr>
            <w:tcW w:w="1666" w:type="dxa"/>
          </w:tcPr>
          <w:p w:rsidR="009322FC" w:rsidRDefault="009322FC" w:rsidP="0081695C">
            <w:r>
              <w:t>30083,184</w:t>
            </w:r>
          </w:p>
        </w:tc>
      </w:tr>
      <w:tr w:rsidR="00701C49" w:rsidTr="00745FF0">
        <w:tc>
          <w:tcPr>
            <w:tcW w:w="7054" w:type="dxa"/>
          </w:tcPr>
          <w:p w:rsidR="00701C49" w:rsidRDefault="00701C49" w:rsidP="00745FF0">
            <w:r>
              <w:t xml:space="preserve">Закупки, сведения о которых составляют государственную тайну или в отношении которой приняты решения </w:t>
            </w:r>
            <w:bookmarkStart w:id="0" w:name="_GoBack"/>
            <w:bookmarkEnd w:id="0"/>
            <w:r>
              <w:t xml:space="preserve">Правительства РФ </w:t>
            </w:r>
          </w:p>
        </w:tc>
        <w:tc>
          <w:tcPr>
            <w:tcW w:w="851" w:type="dxa"/>
          </w:tcPr>
          <w:p w:rsidR="00701C49" w:rsidRDefault="00701C49" w:rsidP="00745FF0">
            <w:pPr>
              <w:jc w:val="center"/>
            </w:pPr>
          </w:p>
        </w:tc>
        <w:tc>
          <w:tcPr>
            <w:tcW w:w="1666" w:type="dxa"/>
          </w:tcPr>
          <w:p w:rsidR="00701C49" w:rsidRDefault="00701C49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01C49"/>
    <w:rsid w:val="00745FF0"/>
    <w:rsid w:val="007E478A"/>
    <w:rsid w:val="00810A1F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7F65"/>
    <w:rsid w:val="00D269C3"/>
    <w:rsid w:val="00D80368"/>
    <w:rsid w:val="00E6530C"/>
    <w:rsid w:val="00F13FF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E434-50D5-4249-8E0F-41CFB82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46</cp:revision>
  <cp:lastPrinted>2018-04-10T13:08:00Z</cp:lastPrinted>
  <dcterms:created xsi:type="dcterms:W3CDTF">2015-11-10T13:40:00Z</dcterms:created>
  <dcterms:modified xsi:type="dcterms:W3CDTF">2018-05-10T12:30:00Z</dcterms:modified>
</cp:coreProperties>
</file>