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9D230F">
              <w:rPr>
                <w:sz w:val="24"/>
                <w:szCs w:val="24"/>
              </w:rPr>
              <w:t>Россети</w:t>
            </w:r>
            <w:proofErr w:type="spellEnd"/>
            <w:r w:rsidRPr="009D230F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B05B6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B05B6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3B06F6" w:rsidP="003B06F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73162" w:rsidRPr="009D23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26D52">
              <w:rPr>
                <w:sz w:val="24"/>
                <w:szCs w:val="24"/>
              </w:rPr>
              <w:t>1</w:t>
            </w:r>
            <w:r w:rsidR="00573162" w:rsidRPr="009D230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3B06F6">
              <w:rPr>
                <w:sz w:val="24"/>
                <w:szCs w:val="24"/>
              </w:rPr>
              <w:t>30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026D52">
              <w:rPr>
                <w:sz w:val="24"/>
                <w:szCs w:val="24"/>
              </w:rPr>
              <w:t>1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3B06F6">
              <w:rPr>
                <w:sz w:val="24"/>
                <w:szCs w:val="24"/>
              </w:rPr>
              <w:t>31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026D52">
              <w:rPr>
                <w:sz w:val="24"/>
                <w:szCs w:val="24"/>
              </w:rPr>
              <w:t>1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215BA9" w:rsidRPr="00215BA9" w:rsidRDefault="00026D52" w:rsidP="00215BA9">
            <w:pPr>
              <w:ind w:left="57" w:right="57"/>
              <w:jc w:val="both"/>
              <w:rPr>
                <w:sz w:val="24"/>
                <w:szCs w:val="24"/>
              </w:rPr>
            </w:pPr>
            <w:r w:rsidRPr="00D41D30">
              <w:rPr>
                <w:sz w:val="24"/>
                <w:szCs w:val="24"/>
              </w:rPr>
              <w:t>1.</w:t>
            </w:r>
            <w:r w:rsidR="00215BA9">
              <w:rPr>
                <w:sz w:val="24"/>
                <w:szCs w:val="24"/>
              </w:rPr>
              <w:t xml:space="preserve"> </w:t>
            </w:r>
            <w:r w:rsidR="00215BA9" w:rsidRPr="00215BA9">
              <w:rPr>
                <w:sz w:val="24"/>
                <w:szCs w:val="24"/>
              </w:rPr>
              <w:t>Об утверждении Регламента размещения временно свободных</w:t>
            </w:r>
            <w:r w:rsidR="00215BA9">
              <w:rPr>
                <w:sz w:val="24"/>
                <w:szCs w:val="24"/>
              </w:rPr>
              <w:t xml:space="preserve"> </w:t>
            </w:r>
            <w:r w:rsidR="00215BA9" w:rsidRPr="00215BA9">
              <w:rPr>
                <w:sz w:val="24"/>
                <w:szCs w:val="24"/>
              </w:rPr>
              <w:t>денежных средств ПАО</w:t>
            </w:r>
            <w:r w:rsidR="00215BA9">
              <w:rPr>
                <w:sz w:val="24"/>
                <w:szCs w:val="24"/>
              </w:rPr>
              <w:t> </w:t>
            </w:r>
            <w:r w:rsidR="00215BA9" w:rsidRPr="00215BA9">
              <w:rPr>
                <w:sz w:val="24"/>
                <w:szCs w:val="24"/>
              </w:rPr>
              <w:t>«</w:t>
            </w:r>
            <w:proofErr w:type="spellStart"/>
            <w:r w:rsidR="00215BA9" w:rsidRPr="00215BA9">
              <w:rPr>
                <w:sz w:val="24"/>
                <w:szCs w:val="24"/>
              </w:rPr>
              <w:t>Россети</w:t>
            </w:r>
            <w:proofErr w:type="spellEnd"/>
            <w:r w:rsidR="00215BA9" w:rsidRPr="00215BA9">
              <w:rPr>
                <w:sz w:val="24"/>
                <w:szCs w:val="24"/>
              </w:rPr>
              <w:t xml:space="preserve"> Северный Кавказ» в новой редакции.</w:t>
            </w:r>
          </w:p>
          <w:p w:rsidR="00215BA9" w:rsidRPr="00215BA9" w:rsidRDefault="00215BA9" w:rsidP="00215BA9">
            <w:pPr>
              <w:ind w:left="57" w:right="57"/>
              <w:jc w:val="both"/>
              <w:rPr>
                <w:sz w:val="24"/>
                <w:szCs w:val="24"/>
              </w:rPr>
            </w:pPr>
            <w:r w:rsidRPr="00215BA9">
              <w:rPr>
                <w:sz w:val="24"/>
                <w:szCs w:val="24"/>
              </w:rPr>
              <w:t>2. О рассмотрении персональных задач директоров филиалов</w:t>
            </w:r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Общества на 1 и 2 полугодие 2023 года по достижению плановых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уровня потерь электроэнергии, а также Плана-графика организационных</w:t>
            </w:r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мероприятий по достижению плановых показателей уровня потерь</w:t>
            </w:r>
            <w:r w:rsidR="003742A4"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электроэнергии в электрических сетях филиалов Общества на 1 и 2 полугодие</w:t>
            </w:r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2023 года.</w:t>
            </w:r>
          </w:p>
          <w:p w:rsidR="00215BA9" w:rsidRPr="00215BA9" w:rsidRDefault="00215BA9" w:rsidP="00215BA9">
            <w:pPr>
              <w:ind w:left="57" w:right="57"/>
              <w:jc w:val="both"/>
              <w:rPr>
                <w:sz w:val="24"/>
                <w:szCs w:val="24"/>
              </w:rPr>
            </w:pPr>
            <w:r w:rsidRPr="00215BA9">
              <w:rPr>
                <w:sz w:val="24"/>
                <w:szCs w:val="24"/>
              </w:rPr>
              <w:t>3. Об исполнении Плана (Программы) снижения потерь</w:t>
            </w:r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электрической энергии в электрических сетях ПАО «</w:t>
            </w:r>
            <w:proofErr w:type="spellStart"/>
            <w:r w:rsidRPr="00215BA9">
              <w:rPr>
                <w:sz w:val="24"/>
                <w:szCs w:val="24"/>
              </w:rPr>
              <w:t>Россети</w:t>
            </w:r>
            <w:proofErr w:type="spellEnd"/>
            <w:r w:rsidRPr="00215BA9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на 2023-2027 годы за 9 месяцев 2023 года.</w:t>
            </w:r>
          </w:p>
          <w:p w:rsidR="00215BA9" w:rsidRPr="00215BA9" w:rsidRDefault="00215BA9" w:rsidP="00215BA9">
            <w:pPr>
              <w:ind w:left="57" w:right="57"/>
              <w:jc w:val="both"/>
              <w:rPr>
                <w:sz w:val="24"/>
                <w:szCs w:val="24"/>
              </w:rPr>
            </w:pPr>
            <w:r w:rsidRPr="00215BA9">
              <w:rPr>
                <w:sz w:val="24"/>
                <w:szCs w:val="24"/>
              </w:rPr>
              <w:t>4. Об итогах выполнения инвестиционной программы ПАО «</w:t>
            </w:r>
            <w:proofErr w:type="spellStart"/>
            <w:r w:rsidRPr="00215BA9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Северный Кавказ» за 9 месяцев 2023 года.</w:t>
            </w:r>
          </w:p>
          <w:p w:rsidR="00215BA9" w:rsidRPr="00215BA9" w:rsidRDefault="00215BA9" w:rsidP="00215BA9">
            <w:pPr>
              <w:ind w:left="57" w:right="57"/>
              <w:jc w:val="both"/>
              <w:rPr>
                <w:sz w:val="24"/>
                <w:szCs w:val="24"/>
              </w:rPr>
            </w:pPr>
            <w:r w:rsidRPr="00215BA9">
              <w:rPr>
                <w:sz w:val="24"/>
                <w:szCs w:val="24"/>
              </w:rPr>
              <w:t>5. О рассмотрении отчета Генерального директора ПАО «</w:t>
            </w:r>
            <w:proofErr w:type="spellStart"/>
            <w:r w:rsidRPr="00215BA9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Северный Кавказ» о выполнении в 3 квартале 2023 года решений, принятых на</w:t>
            </w:r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заседаниях Совета директоров Общества.</w:t>
            </w:r>
          </w:p>
          <w:p w:rsidR="00AE071B" w:rsidRDefault="00215BA9" w:rsidP="00215BA9">
            <w:pPr>
              <w:ind w:left="57" w:right="57"/>
              <w:jc w:val="both"/>
              <w:rPr>
                <w:sz w:val="24"/>
                <w:szCs w:val="24"/>
              </w:rPr>
            </w:pPr>
            <w:r w:rsidRPr="00215BA9">
              <w:rPr>
                <w:sz w:val="24"/>
                <w:szCs w:val="24"/>
              </w:rPr>
              <w:t>6. Об определении способа организации внутреннего аудита в</w:t>
            </w:r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ПАО «</w:t>
            </w:r>
            <w:proofErr w:type="spellStart"/>
            <w:r w:rsidRPr="00215BA9">
              <w:rPr>
                <w:sz w:val="24"/>
                <w:szCs w:val="24"/>
              </w:rPr>
              <w:t>Россети</w:t>
            </w:r>
            <w:proofErr w:type="spellEnd"/>
            <w:r w:rsidRPr="00215BA9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>.</w:t>
            </w:r>
          </w:p>
          <w:p w:rsidR="00215BA9" w:rsidRPr="00215BA9" w:rsidRDefault="00215BA9" w:rsidP="00215BA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15BA9">
              <w:rPr>
                <w:sz w:val="24"/>
                <w:szCs w:val="24"/>
              </w:rPr>
              <w:t>Об одобрении Положения о подразделении внутреннего аудита</w:t>
            </w:r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ПАО «</w:t>
            </w:r>
            <w:proofErr w:type="spellStart"/>
            <w:r w:rsidRPr="00215BA9">
              <w:rPr>
                <w:sz w:val="24"/>
                <w:szCs w:val="24"/>
              </w:rPr>
              <w:t>Россети</w:t>
            </w:r>
            <w:proofErr w:type="spellEnd"/>
            <w:r w:rsidRPr="00215BA9">
              <w:rPr>
                <w:sz w:val="24"/>
                <w:szCs w:val="24"/>
              </w:rPr>
              <w:t xml:space="preserve"> Северный Кавказ».</w:t>
            </w:r>
          </w:p>
          <w:p w:rsidR="00215BA9" w:rsidRPr="00215BA9" w:rsidRDefault="00215BA9" w:rsidP="00215BA9">
            <w:pPr>
              <w:ind w:left="57" w:right="57"/>
              <w:jc w:val="both"/>
              <w:rPr>
                <w:sz w:val="24"/>
                <w:szCs w:val="24"/>
              </w:rPr>
            </w:pPr>
            <w:r w:rsidRPr="00215BA9">
              <w:rPr>
                <w:sz w:val="24"/>
                <w:szCs w:val="24"/>
              </w:rPr>
              <w:t xml:space="preserve">8. О рассмотрении отчета об исполнении бизнес </w:t>
            </w:r>
            <w:r>
              <w:rPr>
                <w:sz w:val="24"/>
                <w:szCs w:val="24"/>
              </w:rPr>
              <w:t>–</w:t>
            </w:r>
            <w:r w:rsidRPr="00215BA9">
              <w:rPr>
                <w:sz w:val="24"/>
                <w:szCs w:val="24"/>
              </w:rPr>
              <w:t xml:space="preserve"> плана</w:t>
            </w:r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 xml:space="preserve">ПАО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15BA9">
              <w:rPr>
                <w:sz w:val="24"/>
                <w:szCs w:val="24"/>
              </w:rPr>
              <w:t>Россети</w:t>
            </w:r>
            <w:proofErr w:type="spellEnd"/>
            <w:r w:rsidRPr="00215BA9">
              <w:rPr>
                <w:sz w:val="24"/>
                <w:szCs w:val="24"/>
              </w:rPr>
              <w:t xml:space="preserve"> Северный Кавказ» за 9 месяцев 2023 года.</w:t>
            </w:r>
          </w:p>
          <w:p w:rsidR="00215BA9" w:rsidRPr="009D230F" w:rsidRDefault="00215BA9" w:rsidP="00215BA9">
            <w:pPr>
              <w:ind w:left="57" w:right="57"/>
              <w:jc w:val="both"/>
            </w:pPr>
            <w:r w:rsidRPr="00215BA9">
              <w:rPr>
                <w:sz w:val="24"/>
                <w:szCs w:val="24"/>
              </w:rPr>
              <w:t>9. Об утверждении сметы расходов ПАО «</w:t>
            </w:r>
            <w:proofErr w:type="spellStart"/>
            <w:r w:rsidRPr="00215BA9">
              <w:rPr>
                <w:sz w:val="24"/>
                <w:szCs w:val="24"/>
              </w:rPr>
              <w:t>Россети</w:t>
            </w:r>
            <w:proofErr w:type="spellEnd"/>
            <w:r w:rsidRPr="00215BA9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 xml:space="preserve"> </w:t>
            </w:r>
            <w:r w:rsidRPr="00215BA9">
              <w:rPr>
                <w:sz w:val="24"/>
                <w:szCs w:val="24"/>
              </w:rPr>
              <w:t>на 1 квартал 2024 года.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</w:t>
            </w:r>
            <w:proofErr w:type="spellStart"/>
            <w:r w:rsidR="00205544" w:rsidRPr="009D230F">
              <w:rPr>
                <w:sz w:val="24"/>
                <w:szCs w:val="24"/>
              </w:rPr>
              <w:t>Россети</w:t>
            </w:r>
            <w:proofErr w:type="spellEnd"/>
            <w:r w:rsidR="00205544" w:rsidRPr="009D230F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D230F" w:rsidRDefault="00A37EF5" w:rsidP="003B06F6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</w:t>
            </w:r>
            <w:r w:rsidR="003B06F6">
              <w:rPr>
                <w:sz w:val="24"/>
                <w:szCs w:val="24"/>
              </w:rPr>
              <w:t>4</w:t>
            </w:r>
            <w:r w:rsidR="00205544" w:rsidRPr="009D230F">
              <w:rPr>
                <w:sz w:val="24"/>
                <w:szCs w:val="24"/>
              </w:rPr>
              <w:t xml:space="preserve"> № 3</w:t>
            </w:r>
            <w:r w:rsidR="003B06F6">
              <w:rPr>
                <w:sz w:val="24"/>
                <w:szCs w:val="24"/>
              </w:rPr>
              <w:t>6</w:t>
            </w:r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3B06F6" w:rsidP="0005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3B06F6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026D52">
              <w:rPr>
                <w:sz w:val="24"/>
                <w:szCs w:val="24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3B06F6"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AE071B">
      <w:headerReference w:type="default" r:id="rId8"/>
      <w:pgSz w:w="11907" w:h="16840" w:code="9"/>
      <w:pgMar w:top="1135" w:right="709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69" w:rsidRDefault="00B05B69" w:rsidP="00482518">
      <w:r>
        <w:separator/>
      </w:r>
    </w:p>
  </w:endnote>
  <w:endnote w:type="continuationSeparator" w:id="0">
    <w:p w:rsidR="00B05B69" w:rsidRDefault="00B05B69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69" w:rsidRDefault="00B05B69" w:rsidP="00482518">
      <w:r>
        <w:separator/>
      </w:r>
    </w:p>
  </w:footnote>
  <w:footnote w:type="continuationSeparator" w:id="0">
    <w:p w:rsidR="00B05B69" w:rsidRDefault="00B05B69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7A1740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26D52"/>
    <w:rsid w:val="00035FD0"/>
    <w:rsid w:val="000456CD"/>
    <w:rsid w:val="000501E3"/>
    <w:rsid w:val="000530ED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5639B"/>
    <w:rsid w:val="001744DA"/>
    <w:rsid w:val="0018324C"/>
    <w:rsid w:val="001A3F3D"/>
    <w:rsid w:val="001B1936"/>
    <w:rsid w:val="001B26A2"/>
    <w:rsid w:val="001D337C"/>
    <w:rsid w:val="00202A4E"/>
    <w:rsid w:val="00205544"/>
    <w:rsid w:val="00215BA9"/>
    <w:rsid w:val="002255F7"/>
    <w:rsid w:val="00237371"/>
    <w:rsid w:val="00247A40"/>
    <w:rsid w:val="00254332"/>
    <w:rsid w:val="0025614C"/>
    <w:rsid w:val="002730E4"/>
    <w:rsid w:val="002832D8"/>
    <w:rsid w:val="002917E4"/>
    <w:rsid w:val="00293DCD"/>
    <w:rsid w:val="00295AFD"/>
    <w:rsid w:val="002B0FFD"/>
    <w:rsid w:val="002B7830"/>
    <w:rsid w:val="002E6F45"/>
    <w:rsid w:val="002F1BEA"/>
    <w:rsid w:val="0030270E"/>
    <w:rsid w:val="00316859"/>
    <w:rsid w:val="00353BF0"/>
    <w:rsid w:val="00361C25"/>
    <w:rsid w:val="003742A4"/>
    <w:rsid w:val="00381BC6"/>
    <w:rsid w:val="003B06F6"/>
    <w:rsid w:val="003B4861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569E1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327B"/>
    <w:rsid w:val="00607696"/>
    <w:rsid w:val="00621ED9"/>
    <w:rsid w:val="006B0767"/>
    <w:rsid w:val="006C66A4"/>
    <w:rsid w:val="006F6ED6"/>
    <w:rsid w:val="00715B81"/>
    <w:rsid w:val="00730B49"/>
    <w:rsid w:val="00764093"/>
    <w:rsid w:val="007944A6"/>
    <w:rsid w:val="007947F8"/>
    <w:rsid w:val="007A1740"/>
    <w:rsid w:val="007B6255"/>
    <w:rsid w:val="007E5835"/>
    <w:rsid w:val="007F7FDC"/>
    <w:rsid w:val="0085095E"/>
    <w:rsid w:val="008560A0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D230F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E071B"/>
    <w:rsid w:val="00AF4BCD"/>
    <w:rsid w:val="00AF4DCC"/>
    <w:rsid w:val="00B05B69"/>
    <w:rsid w:val="00B16199"/>
    <w:rsid w:val="00B253C2"/>
    <w:rsid w:val="00B4515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41D30"/>
    <w:rsid w:val="00D933DC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335C9"/>
    <w:rsid w:val="00E47272"/>
    <w:rsid w:val="00E50AA6"/>
    <w:rsid w:val="00E57FA9"/>
    <w:rsid w:val="00E82639"/>
    <w:rsid w:val="00E93CB6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AC96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17</cp:revision>
  <dcterms:created xsi:type="dcterms:W3CDTF">2023-11-07T14:11:00Z</dcterms:created>
  <dcterms:modified xsi:type="dcterms:W3CDTF">2024-01-30T13:50:00Z</dcterms:modified>
</cp:coreProperties>
</file>