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Default="00F44D3E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192" w:rsidRDefault="00C46192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9B7EE6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CF2A8A"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>146</w:t>
      </w:r>
    </w:p>
    <w:p w:rsidR="006D7E7D" w:rsidRPr="009B7EE6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9B7EE6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F44D3E" w:rsidRPr="009B7EE6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B7EE6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9B7EE6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CF2A8A" w:rsidRPr="009B7EE6">
        <w:rPr>
          <w:rFonts w:ascii="Times New Roman" w:eastAsia="Times New Roman" w:hAnsi="Times New Roman"/>
          <w:sz w:val="28"/>
          <w:szCs w:val="28"/>
          <w:lang w:eastAsia="ru-RU"/>
        </w:rPr>
        <w:t>20 января</w:t>
      </w:r>
      <w:r w:rsidR="00401B41"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F2A8A" w:rsidRPr="009B7EE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7E7D"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9B7EE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9B7EE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CF2A8A"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>20 января 2022</w:t>
      </w:r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9B7EE6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B7EE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аудиту Совета директоров ПАО «Россети Северный Кавказ» </w:t>
      </w:r>
      <w:r w:rsidR="00E44DC3"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9B7EE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9B7EE6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9B7EE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9B7EE6" w:rsidRDefault="006D7E7D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Сасин Николай Иванович.</w:t>
      </w:r>
      <w:r w:rsidR="00FA6210" w:rsidRPr="009B7E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708" w:rsidRPr="009B7EE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9B7EE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B7EE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9A0FB0" w:rsidRPr="009B7EE6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B7EE6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9B7EE6" w:rsidRDefault="006D7E7D" w:rsidP="0084440D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39F" w:rsidRPr="009B7EE6" w:rsidRDefault="00CC239F" w:rsidP="00CC239F">
      <w:pPr>
        <w:pStyle w:val="af5"/>
        <w:numPr>
          <w:ilvl w:val="0"/>
          <w:numId w:val="4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EE6">
        <w:rPr>
          <w:rFonts w:ascii="Times New Roman" w:hAnsi="Times New Roman"/>
          <w:sz w:val="28"/>
          <w:szCs w:val="28"/>
        </w:rPr>
        <w:t>О рассмотрении письменной информации (аудиторского отчета) по основным проблемам учета и отчетности ПАО «Россети Северный Кавказ», представленной внешним аудитором по основным проблемам промежуточной бухгалтерской (финансовой) отчетности ПАО «Россети Северный Кавказ»</w:t>
      </w:r>
      <w:r w:rsidR="00704A1D" w:rsidRPr="009B7EE6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B7EE6">
        <w:rPr>
          <w:rFonts w:ascii="Times New Roman" w:hAnsi="Times New Roman"/>
          <w:sz w:val="28"/>
          <w:szCs w:val="28"/>
        </w:rPr>
        <w:t xml:space="preserve"> за 9 месяцев 2021 года, подготовленной в соответствии с РСБУ, и информации менеджмента ПАО «Россети Северный Кавказ» о корректировках, внесенных по результатам внешнего аудита отчетности.</w:t>
      </w:r>
    </w:p>
    <w:p w:rsidR="00704A1D" w:rsidRPr="009B7EE6" w:rsidRDefault="00704A1D" w:rsidP="00704A1D">
      <w:pPr>
        <w:pStyle w:val="af5"/>
        <w:numPr>
          <w:ilvl w:val="0"/>
          <w:numId w:val="4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EE6">
        <w:rPr>
          <w:rFonts w:ascii="Times New Roman" w:hAnsi="Times New Roman"/>
          <w:sz w:val="28"/>
          <w:szCs w:val="28"/>
        </w:rPr>
        <w:t>О рассмотрении существенных аспектов учетной политики                           ПАО «Россети Северный Кавказ» в отчетном 2021 году и планируемых изменений на предстоящий 2022 год.</w:t>
      </w:r>
    </w:p>
    <w:p w:rsidR="009A0FB0" w:rsidRPr="009B7EE6" w:rsidRDefault="009A0FB0" w:rsidP="009A0F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B7EE6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9B7EE6" w:rsidRDefault="00B24A25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ПО ВОПРОСАМ</w:t>
      </w:r>
      <w:r w:rsidR="006D7E7D"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9B7EE6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026" w:rsidRPr="009B7EE6" w:rsidRDefault="006D7E7D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Вопрос №1:</w:t>
      </w:r>
      <w:r w:rsidR="004640A9"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F2026"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рассмотрении письменной информации (аудиторского отчета) по основным проблемам учета и отчетности ПАО «Россети Северный Кавказ», представленной внешним аудитором по основным проблемам промежуточной бухгалтерской (финансовой) отчетности ПАО </w:t>
      </w:r>
      <w:r w:rsid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>«Россети Северный Кавказ»</w:t>
      </w:r>
      <w:r w:rsidR="00AF2026"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9 месяцев 2021 года, подготовленной в соответствии с </w:t>
      </w:r>
      <w:r w:rsidR="00AF2026"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РСБУ, и информации менеджмента ПАО «Россети Северный Кавказ» о корректировках, внесенных по результатам внешнего аудита отчетности.</w:t>
      </w:r>
    </w:p>
    <w:p w:rsidR="0038103C" w:rsidRPr="009B7EE6" w:rsidRDefault="0038103C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036908" w:rsidRPr="009B7EE6" w:rsidRDefault="00036908" w:rsidP="00036908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письменную информацию (аудиторский отчет) аудитора ООО «Эрнст энд Янг» руководству ПАО «Россети Северный Кавказ» по основным проблемам учета и отчетности по итогам проведения промежуточного аудита бухгалтерской (финансовой) отчетности Общества за 9 месяцев 2021 года, подготовленной в соответствии с РСБУ, и информацию менеджмента ПАО «Россети Северный Кавказ» об отсутствии корректировок по результатам внешнего аудита отчетности.</w:t>
      </w:r>
    </w:p>
    <w:p w:rsidR="00DF509C" w:rsidRPr="009B7EE6" w:rsidRDefault="00DF509C" w:rsidP="00DF509C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B7EE6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9B7EE6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Сасин Н.И.</w:t>
      </w:r>
    </w:p>
    <w:p w:rsidR="006D7E7D" w:rsidRPr="009B7EE6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9B7EE6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A4A5C" w:rsidRPr="009B7EE6" w:rsidRDefault="00DA4A5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08" w:rsidRPr="009B7EE6" w:rsidRDefault="006856CE" w:rsidP="00036908">
      <w:pPr>
        <w:tabs>
          <w:tab w:val="left" w:pos="1418"/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№2: </w:t>
      </w:r>
      <w:r w:rsidR="00BC7288"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36908"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существенных аспектов учетной политики                           ПАО «Россети Северный Кавказ» в отчетном 2021 году и планируемых изменений на предстоящий 2022 год.</w:t>
      </w:r>
    </w:p>
    <w:p w:rsidR="006856CE" w:rsidRPr="009B7EE6" w:rsidRDefault="006856CE" w:rsidP="00036908">
      <w:pPr>
        <w:tabs>
          <w:tab w:val="left" w:pos="1418"/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9B7EE6" w:rsidRPr="009B7EE6" w:rsidRDefault="009B7EE6" w:rsidP="009B7EE6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о существенных аспектах учетной политики ПАО «Россети Северный Кавказ» в отчетном 2021 году и планируемых изменениях на предстоящий 2022 год</w:t>
      </w:r>
      <w:r w:rsidRPr="009B7EE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15644" w:rsidRPr="009B7EE6" w:rsidRDefault="00015644" w:rsidP="00015644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6CE" w:rsidRPr="009B7EE6" w:rsidRDefault="006856CE" w:rsidP="006856CE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Сасин Н.И.</w:t>
      </w:r>
    </w:p>
    <w:p w:rsidR="006856CE" w:rsidRPr="009B7EE6" w:rsidRDefault="006856CE" w:rsidP="006856CE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856CE" w:rsidRPr="009B7EE6" w:rsidRDefault="006856CE" w:rsidP="006856CE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EE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127CEC" w:rsidRPr="009B7EE6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A80" w:rsidRPr="009B7EE6" w:rsidRDefault="00402A8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90"/>
      </w:tblGrid>
      <w:tr w:rsidR="00C3139A" w:rsidRPr="009B7EE6" w:rsidTr="00C3139A">
        <w:tc>
          <w:tcPr>
            <w:tcW w:w="1694" w:type="dxa"/>
          </w:tcPr>
          <w:p w:rsidR="00C3139A" w:rsidRPr="009B7EE6" w:rsidRDefault="00C3139A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B7EE6">
              <w:rPr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8020" w:type="dxa"/>
          </w:tcPr>
          <w:p w:rsidR="00C3139A" w:rsidRPr="009B7EE6" w:rsidRDefault="00C3139A" w:rsidP="00937363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B7EE6">
              <w:rPr>
                <w:bCs/>
                <w:sz w:val="28"/>
                <w:szCs w:val="28"/>
                <w:lang w:eastAsia="ru-RU"/>
              </w:rPr>
              <w:t>Опросные листы членов Комитета по аудиту Совета директоров ПАО «Россети Северный Кавказ», принявших участие в голосовании.</w:t>
            </w:r>
          </w:p>
        </w:tc>
      </w:tr>
    </w:tbl>
    <w:p w:rsidR="00CC35D6" w:rsidRPr="009B7EE6" w:rsidRDefault="00CC35D6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0E0" w:rsidRPr="009B7EE6" w:rsidRDefault="005660E0" w:rsidP="00A463E9">
      <w:pPr>
        <w:tabs>
          <w:tab w:val="left" w:pos="381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D3E" w:rsidRPr="009B7EE6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9B7EE6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9B7EE6" w:rsidRDefault="006D7E7D" w:rsidP="00A463E9">
            <w:pPr>
              <w:tabs>
                <w:tab w:val="left" w:pos="5205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A463E9" w:rsidRPr="009B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D7E7D" w:rsidRPr="009B7EE6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9B7EE6" w:rsidRDefault="00C46192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09DC" w:rsidRPr="009B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Ю.В.</w:t>
            </w:r>
            <w:r w:rsidR="00970730" w:rsidRPr="009B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9B7EE6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9B7EE6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  <w:r w:rsidR="00C46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9B7EE6" w:rsidRDefault="00C46192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C09DC" w:rsidRPr="009B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</w:t>
            </w:r>
            <w:r w:rsidR="00607F5F" w:rsidRPr="009B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9B7E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C3139A" w:rsidRPr="009B7EE6" w:rsidRDefault="00C3139A" w:rsidP="00C8583A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3139A" w:rsidRPr="00C3139A" w:rsidRDefault="00C3139A" w:rsidP="00C3139A">
      <w:pPr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C3139A" w:rsidRDefault="00C3139A" w:rsidP="00C3139A">
      <w:pPr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A2422F" w:rsidRPr="00C3139A" w:rsidRDefault="00C3139A" w:rsidP="00C3139A">
      <w:pPr>
        <w:tabs>
          <w:tab w:val="left" w:pos="6120"/>
        </w:tabs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</w:p>
    <w:sectPr w:rsidR="00A2422F" w:rsidRPr="00C3139A" w:rsidSect="00C46192">
      <w:footerReference w:type="even" r:id="rId9"/>
      <w:footerReference w:type="default" r:id="rId10"/>
      <w:pgSz w:w="11906" w:h="16838"/>
      <w:pgMar w:top="993" w:right="707" w:bottom="113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F5" w:rsidRDefault="002315F5">
      <w:pPr>
        <w:spacing w:after="0" w:line="240" w:lineRule="auto"/>
      </w:pPr>
      <w:r>
        <w:separator/>
      </w:r>
    </w:p>
  </w:endnote>
  <w:endnote w:type="continuationSeparator" w:id="0">
    <w:p w:rsidR="002315F5" w:rsidRDefault="0023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295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F5" w:rsidRDefault="002315F5">
      <w:pPr>
        <w:spacing w:after="0" w:line="240" w:lineRule="auto"/>
      </w:pPr>
      <w:r>
        <w:separator/>
      </w:r>
    </w:p>
  </w:footnote>
  <w:footnote w:type="continuationSeparator" w:id="0">
    <w:p w:rsidR="002315F5" w:rsidRDefault="00231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646"/>
    <w:multiLevelType w:val="hybridMultilevel"/>
    <w:tmpl w:val="885EECE6"/>
    <w:lvl w:ilvl="0" w:tplc="3914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6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7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512E07"/>
    <w:multiLevelType w:val="hybridMultilevel"/>
    <w:tmpl w:val="D9261D50"/>
    <w:lvl w:ilvl="0" w:tplc="A3800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3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7"/>
      </w:rPr>
    </w:lvl>
  </w:abstractNum>
  <w:abstractNum w:abstractNumId="25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5BF"/>
    <w:multiLevelType w:val="hybridMultilevel"/>
    <w:tmpl w:val="6A1A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0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A43CAA"/>
    <w:multiLevelType w:val="hybridMultilevel"/>
    <w:tmpl w:val="A0D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5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4"/>
  </w:num>
  <w:num w:numId="2">
    <w:abstractNumId w:val="14"/>
  </w:num>
  <w:num w:numId="3">
    <w:abstractNumId w:val="25"/>
  </w:num>
  <w:num w:numId="4">
    <w:abstractNumId w:val="41"/>
  </w:num>
  <w:num w:numId="5">
    <w:abstractNumId w:val="20"/>
  </w:num>
  <w:num w:numId="6">
    <w:abstractNumId w:val="5"/>
  </w:num>
  <w:num w:numId="7">
    <w:abstractNumId w:val="0"/>
  </w:num>
  <w:num w:numId="8">
    <w:abstractNumId w:val="16"/>
  </w:num>
  <w:num w:numId="9">
    <w:abstractNumId w:val="23"/>
  </w:num>
  <w:num w:numId="10">
    <w:abstractNumId w:val="37"/>
  </w:num>
  <w:num w:numId="11">
    <w:abstractNumId w:val="26"/>
  </w:num>
  <w:num w:numId="12">
    <w:abstractNumId w:val="7"/>
  </w:num>
  <w:num w:numId="13">
    <w:abstractNumId w:val="45"/>
  </w:num>
  <w:num w:numId="14">
    <w:abstractNumId w:val="36"/>
  </w:num>
  <w:num w:numId="15">
    <w:abstractNumId w:val="32"/>
  </w:num>
  <w:num w:numId="16">
    <w:abstractNumId w:val="11"/>
  </w:num>
  <w:num w:numId="17">
    <w:abstractNumId w:val="1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45"/>
  </w:num>
  <w:num w:numId="21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3"/>
  </w:num>
  <w:num w:numId="27">
    <w:abstractNumId w:val="18"/>
  </w:num>
  <w:num w:numId="28">
    <w:abstractNumId w:val="3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1"/>
  </w:num>
  <w:num w:numId="32">
    <w:abstractNumId w:val="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7"/>
  </w:num>
  <w:num w:numId="36">
    <w:abstractNumId w:val="1"/>
  </w:num>
  <w:num w:numId="37">
    <w:abstractNumId w:val="27"/>
  </w:num>
  <w:num w:numId="38">
    <w:abstractNumId w:val="35"/>
  </w:num>
  <w:num w:numId="39">
    <w:abstractNumId w:val="6"/>
  </w:num>
  <w:num w:numId="40">
    <w:abstractNumId w:val="13"/>
  </w:num>
  <w:num w:numId="41">
    <w:abstractNumId w:val="9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8"/>
  </w:num>
  <w:num w:numId="4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28"/>
  </w:num>
  <w:num w:numId="4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15644"/>
    <w:rsid w:val="0002432E"/>
    <w:rsid w:val="000268CE"/>
    <w:rsid w:val="00030D73"/>
    <w:rsid w:val="00032125"/>
    <w:rsid w:val="00032530"/>
    <w:rsid w:val="00032757"/>
    <w:rsid w:val="000335D4"/>
    <w:rsid w:val="00036908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698C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4DD3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0604D"/>
    <w:rsid w:val="0011016C"/>
    <w:rsid w:val="001125DC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176"/>
    <w:rsid w:val="00144B59"/>
    <w:rsid w:val="00145821"/>
    <w:rsid w:val="001565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2515"/>
    <w:rsid w:val="001C57FA"/>
    <w:rsid w:val="001C58F5"/>
    <w:rsid w:val="001C754E"/>
    <w:rsid w:val="001D0E44"/>
    <w:rsid w:val="001D13F4"/>
    <w:rsid w:val="001D4B4E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15FD1"/>
    <w:rsid w:val="002163F8"/>
    <w:rsid w:val="002201F1"/>
    <w:rsid w:val="00220341"/>
    <w:rsid w:val="002222E4"/>
    <w:rsid w:val="00222937"/>
    <w:rsid w:val="00223D48"/>
    <w:rsid w:val="0022729C"/>
    <w:rsid w:val="002315F5"/>
    <w:rsid w:val="00233847"/>
    <w:rsid w:val="00233D48"/>
    <w:rsid w:val="002344A2"/>
    <w:rsid w:val="002363E4"/>
    <w:rsid w:val="00236D54"/>
    <w:rsid w:val="00241C30"/>
    <w:rsid w:val="00250BFF"/>
    <w:rsid w:val="0025155B"/>
    <w:rsid w:val="00260610"/>
    <w:rsid w:val="002620E0"/>
    <w:rsid w:val="002634A3"/>
    <w:rsid w:val="00266B06"/>
    <w:rsid w:val="002726F9"/>
    <w:rsid w:val="00277140"/>
    <w:rsid w:val="00277A42"/>
    <w:rsid w:val="00280FEB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5D1"/>
    <w:rsid w:val="002A0B30"/>
    <w:rsid w:val="002A136F"/>
    <w:rsid w:val="002A1A30"/>
    <w:rsid w:val="002A30DB"/>
    <w:rsid w:val="002A440C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37CA"/>
    <w:rsid w:val="002E54FA"/>
    <w:rsid w:val="002E691D"/>
    <w:rsid w:val="002F1D47"/>
    <w:rsid w:val="002F2F80"/>
    <w:rsid w:val="002F3E44"/>
    <w:rsid w:val="00302C35"/>
    <w:rsid w:val="003042AF"/>
    <w:rsid w:val="00305AD8"/>
    <w:rsid w:val="0030600A"/>
    <w:rsid w:val="00307820"/>
    <w:rsid w:val="003079EF"/>
    <w:rsid w:val="003115DF"/>
    <w:rsid w:val="00312240"/>
    <w:rsid w:val="00312996"/>
    <w:rsid w:val="00313ACA"/>
    <w:rsid w:val="00315D78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38E6"/>
    <w:rsid w:val="00355F6A"/>
    <w:rsid w:val="00360EBF"/>
    <w:rsid w:val="00361085"/>
    <w:rsid w:val="00364DFC"/>
    <w:rsid w:val="00365920"/>
    <w:rsid w:val="00367C98"/>
    <w:rsid w:val="00370262"/>
    <w:rsid w:val="0038103C"/>
    <w:rsid w:val="00381DEE"/>
    <w:rsid w:val="00383444"/>
    <w:rsid w:val="003847D1"/>
    <w:rsid w:val="003912C0"/>
    <w:rsid w:val="00391349"/>
    <w:rsid w:val="00392A9B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09F0"/>
    <w:rsid w:val="003C20DD"/>
    <w:rsid w:val="003C3F07"/>
    <w:rsid w:val="003C40A3"/>
    <w:rsid w:val="003C455F"/>
    <w:rsid w:val="003C46C2"/>
    <w:rsid w:val="003C5BF0"/>
    <w:rsid w:val="003C6A3D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2A80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784E"/>
    <w:rsid w:val="004313FA"/>
    <w:rsid w:val="00431B02"/>
    <w:rsid w:val="0043234E"/>
    <w:rsid w:val="0043246F"/>
    <w:rsid w:val="00432831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3295"/>
    <w:rsid w:val="004640A9"/>
    <w:rsid w:val="00465208"/>
    <w:rsid w:val="00466CD0"/>
    <w:rsid w:val="004705EB"/>
    <w:rsid w:val="004708FE"/>
    <w:rsid w:val="00470EBB"/>
    <w:rsid w:val="004725E6"/>
    <w:rsid w:val="00472A65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9B7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8D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5E9C"/>
    <w:rsid w:val="00556A60"/>
    <w:rsid w:val="0056011C"/>
    <w:rsid w:val="005604E4"/>
    <w:rsid w:val="00561683"/>
    <w:rsid w:val="00562DC5"/>
    <w:rsid w:val="005647D9"/>
    <w:rsid w:val="00565B48"/>
    <w:rsid w:val="005660E0"/>
    <w:rsid w:val="00567168"/>
    <w:rsid w:val="005673AF"/>
    <w:rsid w:val="0057177B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A425A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4404"/>
    <w:rsid w:val="005E60FD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283A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56CE"/>
    <w:rsid w:val="00686F58"/>
    <w:rsid w:val="006877A6"/>
    <w:rsid w:val="00695505"/>
    <w:rsid w:val="00695773"/>
    <w:rsid w:val="00696BBC"/>
    <w:rsid w:val="0069772F"/>
    <w:rsid w:val="006A059D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0850"/>
    <w:rsid w:val="006C1A95"/>
    <w:rsid w:val="006C1CDC"/>
    <w:rsid w:val="006C1FF4"/>
    <w:rsid w:val="006C2331"/>
    <w:rsid w:val="006C5510"/>
    <w:rsid w:val="006C5811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4A1D"/>
    <w:rsid w:val="00707D5C"/>
    <w:rsid w:val="00707ECE"/>
    <w:rsid w:val="007120A1"/>
    <w:rsid w:val="007127D8"/>
    <w:rsid w:val="00713A74"/>
    <w:rsid w:val="00714178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36DED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0DB5"/>
    <w:rsid w:val="007A14AF"/>
    <w:rsid w:val="007A363D"/>
    <w:rsid w:val="007A46D9"/>
    <w:rsid w:val="007A6714"/>
    <w:rsid w:val="007A7957"/>
    <w:rsid w:val="007B02B2"/>
    <w:rsid w:val="007B0B40"/>
    <w:rsid w:val="007B21C9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3183"/>
    <w:rsid w:val="007D4867"/>
    <w:rsid w:val="007D507B"/>
    <w:rsid w:val="007D6970"/>
    <w:rsid w:val="007E1AE4"/>
    <w:rsid w:val="007E2C77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40D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E96"/>
    <w:rsid w:val="008A62AC"/>
    <w:rsid w:val="008A6334"/>
    <w:rsid w:val="008A6928"/>
    <w:rsid w:val="008A7AFA"/>
    <w:rsid w:val="008B1B79"/>
    <w:rsid w:val="008B3BC5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BF6"/>
    <w:rsid w:val="008F5EED"/>
    <w:rsid w:val="00900D96"/>
    <w:rsid w:val="00905106"/>
    <w:rsid w:val="00905E1F"/>
    <w:rsid w:val="00906404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37363"/>
    <w:rsid w:val="00940737"/>
    <w:rsid w:val="0094117B"/>
    <w:rsid w:val="00942D66"/>
    <w:rsid w:val="00944E2B"/>
    <w:rsid w:val="0094599D"/>
    <w:rsid w:val="00957771"/>
    <w:rsid w:val="00957902"/>
    <w:rsid w:val="00962B8A"/>
    <w:rsid w:val="00970730"/>
    <w:rsid w:val="00970902"/>
    <w:rsid w:val="009709D1"/>
    <w:rsid w:val="00971457"/>
    <w:rsid w:val="00972177"/>
    <w:rsid w:val="00972C9D"/>
    <w:rsid w:val="009756BD"/>
    <w:rsid w:val="0098035F"/>
    <w:rsid w:val="00980B4A"/>
    <w:rsid w:val="00984598"/>
    <w:rsid w:val="00990167"/>
    <w:rsid w:val="00990687"/>
    <w:rsid w:val="009906FE"/>
    <w:rsid w:val="00991731"/>
    <w:rsid w:val="0099204A"/>
    <w:rsid w:val="00992237"/>
    <w:rsid w:val="00992A16"/>
    <w:rsid w:val="00993259"/>
    <w:rsid w:val="009945C0"/>
    <w:rsid w:val="00994642"/>
    <w:rsid w:val="00995518"/>
    <w:rsid w:val="0099735D"/>
    <w:rsid w:val="009A08FB"/>
    <w:rsid w:val="009A0FB0"/>
    <w:rsid w:val="009B3779"/>
    <w:rsid w:val="009B5F31"/>
    <w:rsid w:val="009B7EE6"/>
    <w:rsid w:val="009C35C8"/>
    <w:rsid w:val="009C6FAB"/>
    <w:rsid w:val="009C7B05"/>
    <w:rsid w:val="009D07B4"/>
    <w:rsid w:val="009D4E81"/>
    <w:rsid w:val="009D5FDB"/>
    <w:rsid w:val="009E07D8"/>
    <w:rsid w:val="009E252A"/>
    <w:rsid w:val="009E5183"/>
    <w:rsid w:val="009E6652"/>
    <w:rsid w:val="009E6AFF"/>
    <w:rsid w:val="009F1578"/>
    <w:rsid w:val="009F4EEB"/>
    <w:rsid w:val="009F7CF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57BD"/>
    <w:rsid w:val="00A463E9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5730"/>
    <w:rsid w:val="00A8773D"/>
    <w:rsid w:val="00A87B2D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408A"/>
    <w:rsid w:val="00AE6B4B"/>
    <w:rsid w:val="00AE7ED7"/>
    <w:rsid w:val="00AF0C76"/>
    <w:rsid w:val="00AF2026"/>
    <w:rsid w:val="00AF2E13"/>
    <w:rsid w:val="00AF3CBD"/>
    <w:rsid w:val="00AF3DA9"/>
    <w:rsid w:val="00AF70DC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24A25"/>
    <w:rsid w:val="00B3101C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1BAE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498F"/>
    <w:rsid w:val="00BB4A29"/>
    <w:rsid w:val="00BB4D84"/>
    <w:rsid w:val="00BB66FE"/>
    <w:rsid w:val="00BC16F3"/>
    <w:rsid w:val="00BC39EA"/>
    <w:rsid w:val="00BC3E41"/>
    <w:rsid w:val="00BC48CC"/>
    <w:rsid w:val="00BC4DAB"/>
    <w:rsid w:val="00BC557D"/>
    <w:rsid w:val="00BC7288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06907"/>
    <w:rsid w:val="00C11AB1"/>
    <w:rsid w:val="00C12545"/>
    <w:rsid w:val="00C14806"/>
    <w:rsid w:val="00C15775"/>
    <w:rsid w:val="00C2058C"/>
    <w:rsid w:val="00C27F8D"/>
    <w:rsid w:val="00C308A5"/>
    <w:rsid w:val="00C3139A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192"/>
    <w:rsid w:val="00C462DE"/>
    <w:rsid w:val="00C50729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239F"/>
    <w:rsid w:val="00CC35D6"/>
    <w:rsid w:val="00CC3C79"/>
    <w:rsid w:val="00CC490D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A8A"/>
    <w:rsid w:val="00CF2DBE"/>
    <w:rsid w:val="00CF3E2E"/>
    <w:rsid w:val="00CF457C"/>
    <w:rsid w:val="00CF4708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55E6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A4A5C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2434"/>
    <w:rsid w:val="00DF509C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74B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2E8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104E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87D4B"/>
    <w:rsid w:val="00F9107C"/>
    <w:rsid w:val="00F916EE"/>
    <w:rsid w:val="00F932CA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42C3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3_Абзац списка,Маркер,head 5,Subtle Emphasis,Буллет,Bullet_IRAO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3_Абзац списка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0F64-5BC2-487E-AE2A-4E5A387B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</cp:revision>
  <cp:lastPrinted>2021-08-27T07:07:00Z</cp:lastPrinted>
  <dcterms:created xsi:type="dcterms:W3CDTF">2022-01-21T08:22:00Z</dcterms:created>
  <dcterms:modified xsi:type="dcterms:W3CDTF">2022-01-21T08:22:00Z</dcterms:modified>
</cp:coreProperties>
</file>