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DA" w:rsidRPr="00095540" w:rsidRDefault="00F6341A" w:rsidP="00C4596E">
      <w:pPr>
        <w:rPr>
          <w:bCs/>
          <w:noProof/>
          <w:sz w:val="28"/>
          <w:lang w:val="en-US"/>
        </w:rPr>
      </w:pPr>
      <w:bookmarkStart w:id="0" w:name="_GoBack"/>
      <w:bookmarkEnd w:id="0"/>
      <w:r>
        <w:rPr>
          <w:bCs/>
          <w:noProof/>
          <w:sz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-148590</wp:posOffset>
            </wp:positionV>
            <wp:extent cx="5840730" cy="209740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75379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40730" cy="2097405"/>
                    </a:xfrm>
                    <a:prstGeom prst="rect">
                      <a:avLst/>
                    </a:prstGeom>
                    <a:noFill/>
                  </pic:spPr>
                </pic:pic>
              </a:graphicData>
            </a:graphic>
            <wp14:sizeRelH relativeFrom="page">
              <wp14:pctWidth>0</wp14:pctWidth>
            </wp14:sizeRelH>
            <wp14:sizeRelV relativeFrom="page">
              <wp14:pctHeight>0</wp14:pctHeight>
            </wp14:sizeRelV>
          </wp:anchor>
        </w:drawing>
      </w:r>
    </w:p>
    <w:p w:rsidR="00693C0A" w:rsidRDefault="00693C0A" w:rsidP="002763CC">
      <w:pPr>
        <w:rPr>
          <w:sz w:val="28"/>
          <w:szCs w:val="28"/>
          <w:lang w:val="en-US"/>
        </w:rPr>
      </w:pPr>
    </w:p>
    <w:p w:rsidR="00B30903" w:rsidRDefault="00B30903" w:rsidP="002763CC">
      <w:pPr>
        <w:rPr>
          <w:sz w:val="28"/>
          <w:szCs w:val="28"/>
          <w:lang w:val="en-US"/>
        </w:rPr>
      </w:pPr>
    </w:p>
    <w:p w:rsidR="00B30903" w:rsidRDefault="00B30903" w:rsidP="002763CC">
      <w:pPr>
        <w:rPr>
          <w:sz w:val="28"/>
          <w:szCs w:val="28"/>
          <w:lang w:val="en-US"/>
        </w:rPr>
      </w:pPr>
    </w:p>
    <w:p w:rsidR="00B30903" w:rsidRDefault="00B30903" w:rsidP="002763CC">
      <w:pPr>
        <w:rPr>
          <w:sz w:val="28"/>
          <w:szCs w:val="28"/>
          <w:lang w:val="en-US"/>
        </w:rPr>
      </w:pPr>
    </w:p>
    <w:p w:rsidR="00B30903" w:rsidRPr="00F6550A" w:rsidRDefault="00B30903" w:rsidP="002763CC">
      <w:pPr>
        <w:rPr>
          <w:sz w:val="32"/>
          <w:szCs w:val="28"/>
          <w:lang w:val="en-US"/>
        </w:rPr>
      </w:pPr>
    </w:p>
    <w:p w:rsidR="00B30903" w:rsidRPr="007C2A64" w:rsidRDefault="00B30903" w:rsidP="002763CC">
      <w:pPr>
        <w:rPr>
          <w:sz w:val="40"/>
          <w:szCs w:val="28"/>
          <w:lang w:val="en-US"/>
        </w:rPr>
      </w:pPr>
    </w:p>
    <w:p w:rsidR="00B30903" w:rsidRPr="00F6550A" w:rsidRDefault="00F6341A" w:rsidP="002763CC">
      <w:pPr>
        <w:rPr>
          <w:sz w:val="28"/>
          <w:szCs w:val="28"/>
        </w:rPr>
      </w:pPr>
      <w:r>
        <w:rPr>
          <w:sz w:val="28"/>
          <w:szCs w:val="28"/>
        </w:rPr>
        <w:t xml:space="preserve">          10.11.2022                                                                                  </w:t>
      </w:r>
      <w:r w:rsidR="00294951">
        <w:rPr>
          <w:sz w:val="28"/>
          <w:szCs w:val="28"/>
        </w:rPr>
        <w:t>1/</w:t>
      </w:r>
      <w:r>
        <w:rPr>
          <w:sz w:val="28"/>
          <w:szCs w:val="28"/>
        </w:rPr>
        <w:t>529</w:t>
      </w:r>
    </w:p>
    <w:p w:rsidR="00B30903" w:rsidRPr="001A4AF0" w:rsidRDefault="00F6341A" w:rsidP="002763CC">
      <w:r w:rsidRPr="001A4AF0">
        <w:t xml:space="preserve">      </w:t>
      </w:r>
    </w:p>
    <w:p w:rsidR="00B30903" w:rsidRPr="001A4AF0" w:rsidRDefault="00B30903" w:rsidP="002763CC"/>
    <w:p w:rsidR="00095540" w:rsidRPr="001A4AF0" w:rsidRDefault="00F6341A" w:rsidP="00095540">
      <w:pPr>
        <w:widowControl w:val="0"/>
      </w:pPr>
      <w:r w:rsidRPr="001A4AF0">
        <w:t>О внесении изменений</w:t>
      </w:r>
    </w:p>
    <w:p w:rsidR="00E156D1" w:rsidRPr="001A4AF0" w:rsidRDefault="00F6341A" w:rsidP="00095540">
      <w:pPr>
        <w:widowControl w:val="0"/>
      </w:pPr>
      <w:r w:rsidRPr="001A4AF0">
        <w:t>в приказ от 1</w:t>
      </w:r>
      <w:r w:rsidR="007B492C" w:rsidRPr="001A4AF0">
        <w:t>7</w:t>
      </w:r>
      <w:r w:rsidRPr="001A4AF0">
        <w:t>.0</w:t>
      </w:r>
      <w:r w:rsidR="007B492C" w:rsidRPr="001A4AF0">
        <w:t>4</w:t>
      </w:r>
      <w:r w:rsidRPr="001A4AF0">
        <w:t>.202</w:t>
      </w:r>
      <w:r w:rsidR="007B492C" w:rsidRPr="001A4AF0">
        <w:t>0</w:t>
      </w:r>
      <w:r w:rsidRPr="001A4AF0">
        <w:t xml:space="preserve"> № </w:t>
      </w:r>
      <w:r w:rsidR="007B492C" w:rsidRPr="001A4AF0">
        <w:t>171</w:t>
      </w:r>
    </w:p>
    <w:p w:rsidR="00095540" w:rsidRPr="001A4AF0" w:rsidRDefault="00095540" w:rsidP="00095540">
      <w:pPr>
        <w:widowControl w:val="0"/>
        <w:jc w:val="both"/>
      </w:pPr>
    </w:p>
    <w:p w:rsidR="00095540" w:rsidRPr="001A4AF0" w:rsidRDefault="00095540" w:rsidP="00E156D1">
      <w:pPr>
        <w:widowControl w:val="0"/>
        <w:jc w:val="both"/>
      </w:pPr>
    </w:p>
    <w:p w:rsidR="00095540" w:rsidRPr="00FD0AB3" w:rsidRDefault="00F6341A" w:rsidP="007C2A64">
      <w:pPr>
        <w:ind w:firstLine="709"/>
        <w:jc w:val="both"/>
        <w:rPr>
          <w:sz w:val="28"/>
          <w:szCs w:val="28"/>
        </w:rPr>
      </w:pPr>
      <w:r w:rsidRPr="00FD0AB3">
        <w:rPr>
          <w:sz w:val="28"/>
          <w:szCs w:val="28"/>
        </w:rPr>
        <w:t>В связи с требованиями приказа ПАО «</w:t>
      </w:r>
      <w:proofErr w:type="spellStart"/>
      <w:r w:rsidRPr="00FD0AB3">
        <w:rPr>
          <w:sz w:val="28"/>
          <w:szCs w:val="28"/>
        </w:rPr>
        <w:t>Россети</w:t>
      </w:r>
      <w:proofErr w:type="spellEnd"/>
      <w:r w:rsidRPr="00FD0AB3">
        <w:rPr>
          <w:sz w:val="28"/>
          <w:szCs w:val="28"/>
        </w:rPr>
        <w:t xml:space="preserve"> Северный Кавказ» </w:t>
      </w:r>
      <w:r w:rsidRPr="00FD0AB3">
        <w:rPr>
          <w:sz w:val="28"/>
          <w:szCs w:val="28"/>
        </w:rPr>
        <w:br/>
        <w:t xml:space="preserve">от 29.04.2022 № 190 «Об утверждении Положения о порядке формирования </w:t>
      </w:r>
      <w:r w:rsidR="0063440C" w:rsidRPr="00FD0AB3">
        <w:rPr>
          <w:sz w:val="28"/>
          <w:szCs w:val="28"/>
        </w:rPr>
        <w:br/>
      </w:r>
      <w:r w:rsidRPr="00FD0AB3">
        <w:rPr>
          <w:sz w:val="28"/>
          <w:szCs w:val="28"/>
        </w:rPr>
        <w:t>в ПАО «</w:t>
      </w:r>
      <w:proofErr w:type="spellStart"/>
      <w:r w:rsidRPr="00FD0AB3">
        <w:rPr>
          <w:sz w:val="28"/>
          <w:szCs w:val="28"/>
        </w:rPr>
        <w:t>Россети</w:t>
      </w:r>
      <w:proofErr w:type="spellEnd"/>
      <w:r w:rsidRPr="00FD0AB3">
        <w:rPr>
          <w:sz w:val="28"/>
          <w:szCs w:val="28"/>
        </w:rPr>
        <w:t xml:space="preserve"> Северный Кавказ» коллегиальных рабочих органов</w:t>
      </w:r>
      <w:r w:rsidR="007C2A64" w:rsidRPr="00FD0AB3">
        <w:rPr>
          <w:sz w:val="28"/>
          <w:szCs w:val="28"/>
        </w:rPr>
        <w:t>»</w:t>
      </w:r>
      <w:r w:rsidR="003D3A55">
        <w:rPr>
          <w:sz w:val="28"/>
          <w:szCs w:val="28"/>
        </w:rPr>
        <w:t xml:space="preserve">, а также в связи с </w:t>
      </w:r>
      <w:r w:rsidR="001A4AF0">
        <w:rPr>
          <w:sz w:val="28"/>
          <w:szCs w:val="28"/>
        </w:rPr>
        <w:t>кадровыми изменениями</w:t>
      </w:r>
    </w:p>
    <w:p w:rsidR="00095540" w:rsidRPr="00FD0AB3" w:rsidRDefault="00F6341A" w:rsidP="007C2A64">
      <w:pPr>
        <w:widowControl w:val="0"/>
        <w:jc w:val="both"/>
        <w:rPr>
          <w:sz w:val="28"/>
          <w:szCs w:val="28"/>
        </w:rPr>
      </w:pPr>
      <w:r w:rsidRPr="00FD0AB3">
        <w:rPr>
          <w:sz w:val="28"/>
          <w:szCs w:val="28"/>
        </w:rPr>
        <w:t>ПРИКАЗЫВАЮ</w:t>
      </w:r>
      <w:r w:rsidR="009641DC" w:rsidRPr="00FD0AB3">
        <w:rPr>
          <w:sz w:val="28"/>
          <w:szCs w:val="28"/>
        </w:rPr>
        <w:t>:</w:t>
      </w:r>
    </w:p>
    <w:p w:rsidR="00095540" w:rsidRPr="001A4AF0" w:rsidRDefault="00095540" w:rsidP="007C2A64">
      <w:pPr>
        <w:widowControl w:val="0"/>
        <w:tabs>
          <w:tab w:val="left" w:pos="1080"/>
        </w:tabs>
        <w:ind w:firstLine="709"/>
        <w:jc w:val="both"/>
        <w:rPr>
          <w:sz w:val="28"/>
          <w:szCs w:val="28"/>
        </w:rPr>
      </w:pPr>
    </w:p>
    <w:p w:rsidR="003E699A" w:rsidRPr="00FD0AB3" w:rsidRDefault="00F6341A" w:rsidP="007C2A64">
      <w:pPr>
        <w:pStyle w:val="12"/>
        <w:widowControl w:val="0"/>
        <w:numPr>
          <w:ilvl w:val="0"/>
          <w:numId w:val="6"/>
        </w:numPr>
        <w:tabs>
          <w:tab w:val="left" w:pos="993"/>
        </w:tabs>
        <w:ind w:left="0" w:firstLine="709"/>
        <w:jc w:val="both"/>
      </w:pPr>
      <w:r w:rsidRPr="00FD0AB3">
        <w:rPr>
          <w:rFonts w:eastAsia="Times New Roman"/>
          <w:lang w:eastAsia="ru-RU"/>
        </w:rPr>
        <w:t>Внести в приказ ПАО «</w:t>
      </w:r>
      <w:proofErr w:type="spellStart"/>
      <w:r w:rsidRPr="00FD0AB3">
        <w:rPr>
          <w:rFonts w:eastAsia="Times New Roman"/>
          <w:lang w:eastAsia="ru-RU"/>
        </w:rPr>
        <w:t>Россети</w:t>
      </w:r>
      <w:proofErr w:type="spellEnd"/>
      <w:r w:rsidRPr="00FD0AB3">
        <w:rPr>
          <w:rFonts w:eastAsia="Times New Roman"/>
          <w:lang w:eastAsia="ru-RU"/>
        </w:rPr>
        <w:t xml:space="preserve"> Северный Кавказ» </w:t>
      </w:r>
      <w:r w:rsidRPr="00FD0AB3">
        <w:t>от 1</w:t>
      </w:r>
      <w:r w:rsidR="007B492C" w:rsidRPr="00FD0AB3">
        <w:t>7</w:t>
      </w:r>
      <w:r w:rsidRPr="00FD0AB3">
        <w:t>.0</w:t>
      </w:r>
      <w:r w:rsidR="007B492C" w:rsidRPr="00FD0AB3">
        <w:t>4</w:t>
      </w:r>
      <w:r w:rsidRPr="00FD0AB3">
        <w:t>.202</w:t>
      </w:r>
      <w:r w:rsidR="007B492C" w:rsidRPr="00FD0AB3">
        <w:t>0</w:t>
      </w:r>
      <w:r w:rsidRPr="00FD0AB3">
        <w:t xml:space="preserve"> </w:t>
      </w:r>
      <w:r w:rsidR="00E156D1" w:rsidRPr="00FD0AB3">
        <w:br/>
      </w:r>
      <w:r w:rsidRPr="00FD0AB3">
        <w:t xml:space="preserve">№ </w:t>
      </w:r>
      <w:r w:rsidR="007B492C" w:rsidRPr="00FD0AB3">
        <w:t>171</w:t>
      </w:r>
      <w:r w:rsidRPr="00FD0AB3">
        <w:t xml:space="preserve"> «</w:t>
      </w:r>
      <w:r w:rsidR="007B492C" w:rsidRPr="00FD0AB3">
        <w:rPr>
          <w:shd w:val="clear" w:color="auto" w:fill="FFFFFF"/>
        </w:rPr>
        <w:t>Об организации рационализаторской деятельности</w:t>
      </w:r>
      <w:r w:rsidRPr="00FD0AB3">
        <w:t xml:space="preserve">» </w:t>
      </w:r>
      <w:r w:rsidR="00E156D1" w:rsidRPr="00FD0AB3">
        <w:t xml:space="preserve">(далее – Приказ) </w:t>
      </w:r>
      <w:r w:rsidRPr="00FD0AB3">
        <w:t>следующие изменения:</w:t>
      </w:r>
    </w:p>
    <w:p w:rsidR="007B492C" w:rsidRPr="00FD0AB3" w:rsidRDefault="00F6341A" w:rsidP="009027AC">
      <w:pPr>
        <w:pStyle w:val="12"/>
        <w:widowControl w:val="0"/>
        <w:tabs>
          <w:tab w:val="left" w:pos="993"/>
        </w:tabs>
        <w:ind w:left="709"/>
        <w:jc w:val="both"/>
      </w:pPr>
      <w:r w:rsidRPr="00FD0AB3">
        <w:t>1.1. </w:t>
      </w:r>
      <w:r w:rsidR="00344696" w:rsidRPr="00FD0AB3">
        <w:t>Изложить п. 2 Приказа в следующей редакции:</w:t>
      </w:r>
    </w:p>
    <w:p w:rsidR="007B492C" w:rsidRPr="00FD0AB3" w:rsidRDefault="00F6341A" w:rsidP="007C2A64">
      <w:pPr>
        <w:pStyle w:val="12"/>
        <w:widowControl w:val="0"/>
        <w:tabs>
          <w:tab w:val="left" w:pos="993"/>
        </w:tabs>
        <w:ind w:left="0" w:firstLine="709"/>
        <w:jc w:val="both"/>
      </w:pPr>
      <w:r w:rsidRPr="00FD0AB3">
        <w:t>«2. Утвердить:</w:t>
      </w:r>
    </w:p>
    <w:p w:rsidR="007B492C" w:rsidRPr="00FD0AB3" w:rsidRDefault="00F6341A" w:rsidP="007C2A64">
      <w:pPr>
        <w:pStyle w:val="12"/>
        <w:widowControl w:val="0"/>
        <w:tabs>
          <w:tab w:val="left" w:pos="993"/>
        </w:tabs>
        <w:ind w:left="0" w:firstLine="709"/>
        <w:jc w:val="both"/>
      </w:pPr>
      <w:r w:rsidRPr="00FD0AB3">
        <w:t>2.1. </w:t>
      </w:r>
      <w:r w:rsidR="00344696" w:rsidRPr="00FD0AB3">
        <w:rPr>
          <w:spacing w:val="-6"/>
        </w:rPr>
        <w:t>Состав Комиссии по р</w:t>
      </w:r>
      <w:r w:rsidRPr="00FD0AB3">
        <w:rPr>
          <w:spacing w:val="-6"/>
        </w:rPr>
        <w:t xml:space="preserve">ационализаторской деятельности </w:t>
      </w:r>
      <w:r w:rsidR="00344696" w:rsidRPr="00FD0AB3">
        <w:rPr>
          <w:spacing w:val="-6"/>
        </w:rPr>
        <w:t>ПАО «</w:t>
      </w:r>
      <w:proofErr w:type="spellStart"/>
      <w:r w:rsidR="00344696" w:rsidRPr="00FD0AB3">
        <w:rPr>
          <w:spacing w:val="-6"/>
        </w:rPr>
        <w:t>Россети</w:t>
      </w:r>
      <w:proofErr w:type="spellEnd"/>
      <w:r w:rsidR="00344696" w:rsidRPr="00FD0AB3">
        <w:rPr>
          <w:spacing w:val="-6"/>
        </w:rPr>
        <w:t xml:space="preserve"> Северный Кавказ» согласно Приложению 1 к настоящему приказу.</w:t>
      </w:r>
    </w:p>
    <w:p w:rsidR="001A5F27" w:rsidRPr="00FD0AB3" w:rsidRDefault="00F6341A" w:rsidP="007C2A64">
      <w:pPr>
        <w:pStyle w:val="12"/>
        <w:widowControl w:val="0"/>
        <w:tabs>
          <w:tab w:val="left" w:pos="993"/>
        </w:tabs>
        <w:ind w:left="0" w:firstLine="709"/>
        <w:jc w:val="both"/>
      </w:pPr>
      <w:r>
        <w:t>2.2. </w:t>
      </w:r>
      <w:r w:rsidR="00344696" w:rsidRPr="00FD0AB3">
        <w:rPr>
          <w:rFonts w:eastAsia="Times New Roman"/>
          <w:lang w:eastAsia="ru-RU"/>
        </w:rPr>
        <w:t xml:space="preserve">Положение о комиссии по рационализаторской деятельности </w:t>
      </w:r>
      <w:r w:rsidR="00344696" w:rsidRPr="00FD0AB3">
        <w:rPr>
          <w:rFonts w:eastAsia="Times New Roman"/>
          <w:lang w:eastAsia="ru-RU"/>
        </w:rPr>
        <w:br/>
        <w:t>ПАО «</w:t>
      </w:r>
      <w:proofErr w:type="spellStart"/>
      <w:r w:rsidR="00344696" w:rsidRPr="00FD0AB3">
        <w:rPr>
          <w:rFonts w:eastAsia="Times New Roman"/>
          <w:lang w:eastAsia="ru-RU"/>
        </w:rPr>
        <w:t>Россети</w:t>
      </w:r>
      <w:proofErr w:type="spellEnd"/>
      <w:r w:rsidR="00344696" w:rsidRPr="00FD0AB3">
        <w:rPr>
          <w:rFonts w:eastAsia="Times New Roman"/>
          <w:lang w:eastAsia="ru-RU"/>
        </w:rPr>
        <w:t xml:space="preserve"> Северный Кавказ» согласно Приложению 2 к настоящему приказу</w:t>
      </w:r>
      <w:proofErr w:type="gramStart"/>
      <w:r w:rsidR="00344696" w:rsidRPr="00FD0AB3">
        <w:rPr>
          <w:rFonts w:eastAsia="Times New Roman"/>
          <w:lang w:eastAsia="ru-RU"/>
        </w:rPr>
        <w:t>.».</w:t>
      </w:r>
      <w:proofErr w:type="gramEnd"/>
    </w:p>
    <w:p w:rsidR="001A5F27" w:rsidRPr="00FD0AB3" w:rsidRDefault="00F6341A" w:rsidP="009027AC">
      <w:pPr>
        <w:pStyle w:val="12"/>
        <w:widowControl w:val="0"/>
        <w:tabs>
          <w:tab w:val="left" w:pos="993"/>
        </w:tabs>
        <w:ind w:left="0" w:firstLine="709"/>
        <w:jc w:val="both"/>
      </w:pPr>
      <w:r w:rsidRPr="00FD0AB3">
        <w:t>1.2. </w:t>
      </w:r>
      <w:r w:rsidR="00344696" w:rsidRPr="00FD0AB3">
        <w:t>Дополнить Приказ Пр</w:t>
      </w:r>
      <w:r w:rsidRPr="00FD0AB3">
        <w:t>иложением 2 в редакции согласно Приложению</w:t>
      </w:r>
      <w:r w:rsidR="00434687" w:rsidRPr="00FD0AB3">
        <w:t xml:space="preserve"> 2</w:t>
      </w:r>
      <w:r w:rsidRPr="00FD0AB3">
        <w:t xml:space="preserve"> </w:t>
      </w:r>
      <w:r w:rsidR="00344696" w:rsidRPr="00FD0AB3">
        <w:t>к настоящему приказу.</w:t>
      </w:r>
    </w:p>
    <w:p w:rsidR="00292680" w:rsidRPr="00FD0AB3" w:rsidRDefault="00F6341A" w:rsidP="009027AC">
      <w:pPr>
        <w:pStyle w:val="12"/>
        <w:widowControl w:val="0"/>
        <w:tabs>
          <w:tab w:val="left" w:pos="993"/>
        </w:tabs>
        <w:ind w:left="0" w:firstLine="709"/>
        <w:jc w:val="both"/>
      </w:pPr>
      <w:r w:rsidRPr="00FD0AB3">
        <w:t>1.3. </w:t>
      </w:r>
      <w:r w:rsidR="00344696" w:rsidRPr="00FD0AB3">
        <w:t>Считать Приложение</w:t>
      </w:r>
      <w:r w:rsidR="002334F1" w:rsidRPr="00FD0AB3">
        <w:t xml:space="preserve"> к Приказу </w:t>
      </w:r>
      <w:r w:rsidR="00344696" w:rsidRPr="00FD0AB3">
        <w:t>Приложением</w:t>
      </w:r>
      <w:r w:rsidR="002334F1" w:rsidRPr="00FD0AB3">
        <w:t xml:space="preserve"> 1 </w:t>
      </w:r>
      <w:r w:rsidR="00344696" w:rsidRPr="00FD0AB3">
        <w:t>соответственно</w:t>
      </w:r>
      <w:r w:rsidR="002334F1" w:rsidRPr="00FD0AB3">
        <w:t>.</w:t>
      </w:r>
    </w:p>
    <w:p w:rsidR="00434687" w:rsidRPr="00FD0AB3" w:rsidRDefault="00F6341A" w:rsidP="009027AC">
      <w:pPr>
        <w:pStyle w:val="12"/>
        <w:widowControl w:val="0"/>
        <w:tabs>
          <w:tab w:val="left" w:pos="993"/>
        </w:tabs>
        <w:ind w:left="0" w:firstLine="709"/>
        <w:jc w:val="both"/>
      </w:pPr>
      <w:r w:rsidRPr="00FD0AB3">
        <w:t>1.4. </w:t>
      </w:r>
      <w:r w:rsidR="003818AD" w:rsidRPr="00FD0AB3">
        <w:t xml:space="preserve">Изложить Приложение 1 к Приказу в редакции согласно </w:t>
      </w:r>
      <w:r w:rsidRPr="00FD0AB3">
        <w:t>Приложению</w:t>
      </w:r>
      <w:r w:rsidR="003818AD" w:rsidRPr="00FD0AB3">
        <w:t xml:space="preserve"> 1 к настоящему приказу.</w:t>
      </w:r>
    </w:p>
    <w:p w:rsidR="00066857" w:rsidRPr="001A4AF0" w:rsidRDefault="00F6341A" w:rsidP="001A4AF0">
      <w:pPr>
        <w:pStyle w:val="af1"/>
        <w:numPr>
          <w:ilvl w:val="0"/>
          <w:numId w:val="6"/>
        </w:numPr>
        <w:tabs>
          <w:tab w:val="left" w:pos="993"/>
        </w:tabs>
        <w:spacing w:after="0" w:line="240" w:lineRule="auto"/>
        <w:ind w:left="0" w:firstLine="709"/>
        <w:jc w:val="both"/>
        <w:rPr>
          <w:rFonts w:ascii="Times New Roman" w:eastAsia="Calibri" w:hAnsi="Times New Roman" w:cs="Times New Roman"/>
          <w:spacing w:val="-6"/>
          <w:sz w:val="28"/>
          <w:szCs w:val="28"/>
        </w:rPr>
      </w:pPr>
      <w:r w:rsidRPr="001A4AF0">
        <w:rPr>
          <w:rFonts w:ascii="Times New Roman" w:eastAsia="Calibri" w:hAnsi="Times New Roman" w:cs="Times New Roman"/>
          <w:spacing w:val="-6"/>
          <w:sz w:val="28"/>
          <w:szCs w:val="28"/>
        </w:rPr>
        <w:t xml:space="preserve">Первому заместителю генерального директора – главному инженеру </w:t>
      </w:r>
      <w:proofErr w:type="spellStart"/>
      <w:r w:rsidRPr="001A4AF0">
        <w:rPr>
          <w:rFonts w:ascii="Times New Roman" w:eastAsia="Calibri" w:hAnsi="Times New Roman" w:cs="Times New Roman"/>
          <w:spacing w:val="-6"/>
          <w:sz w:val="28"/>
          <w:szCs w:val="28"/>
        </w:rPr>
        <w:t>Абаимову</w:t>
      </w:r>
      <w:proofErr w:type="spellEnd"/>
      <w:r w:rsidRPr="001A4AF0">
        <w:rPr>
          <w:rFonts w:ascii="Times New Roman" w:eastAsia="Calibri" w:hAnsi="Times New Roman" w:cs="Times New Roman"/>
          <w:spacing w:val="-6"/>
          <w:sz w:val="28"/>
          <w:szCs w:val="28"/>
        </w:rPr>
        <w:t xml:space="preserve"> В.М. обеспечить исполнение Приказа с учетом настоящих изменений.</w:t>
      </w:r>
    </w:p>
    <w:p w:rsidR="00095540" w:rsidRPr="001A4AF0" w:rsidRDefault="00095540" w:rsidP="007C2A64">
      <w:pPr>
        <w:pStyle w:val="12"/>
        <w:widowControl w:val="0"/>
        <w:tabs>
          <w:tab w:val="left" w:pos="993"/>
        </w:tabs>
        <w:ind w:left="0" w:firstLine="709"/>
        <w:jc w:val="both"/>
      </w:pPr>
    </w:p>
    <w:p w:rsidR="00095540" w:rsidRPr="001A4AF0" w:rsidRDefault="00095540" w:rsidP="007C2A64">
      <w:pPr>
        <w:ind w:firstLine="709"/>
        <w:jc w:val="both"/>
        <w:rPr>
          <w:sz w:val="28"/>
          <w:szCs w:val="28"/>
        </w:rPr>
      </w:pPr>
    </w:p>
    <w:p w:rsidR="007C2A64" w:rsidRPr="001A4AF0" w:rsidRDefault="007C2A64" w:rsidP="007C2A64">
      <w:pPr>
        <w:ind w:firstLine="709"/>
        <w:jc w:val="both"/>
        <w:rPr>
          <w:sz w:val="28"/>
          <w:szCs w:val="28"/>
        </w:rPr>
      </w:pPr>
    </w:p>
    <w:tbl>
      <w:tblPr>
        <w:tblW w:w="9747" w:type="dxa"/>
        <w:tblLook w:val="04A0" w:firstRow="1" w:lastRow="0" w:firstColumn="1" w:lastColumn="0" w:noHBand="0" w:noVBand="1"/>
      </w:tblPr>
      <w:tblGrid>
        <w:gridCol w:w="4785"/>
        <w:gridCol w:w="4962"/>
      </w:tblGrid>
      <w:tr w:rsidR="008958C4" w:rsidTr="00DE588E">
        <w:tc>
          <w:tcPr>
            <w:tcW w:w="4785" w:type="dxa"/>
            <w:shd w:val="clear" w:color="auto" w:fill="auto"/>
          </w:tcPr>
          <w:p w:rsidR="00095540" w:rsidRPr="00FD0AB3" w:rsidRDefault="00F6341A" w:rsidP="009027AC">
            <w:pPr>
              <w:rPr>
                <w:sz w:val="28"/>
                <w:szCs w:val="28"/>
              </w:rPr>
            </w:pPr>
            <w:proofErr w:type="gramStart"/>
            <w:r>
              <w:rPr>
                <w:sz w:val="28"/>
                <w:szCs w:val="28"/>
              </w:rPr>
              <w:t>Исполняющий</w:t>
            </w:r>
            <w:proofErr w:type="gramEnd"/>
            <w:r>
              <w:rPr>
                <w:sz w:val="28"/>
                <w:szCs w:val="28"/>
              </w:rPr>
              <w:t xml:space="preserve"> обязанности генерального</w:t>
            </w:r>
            <w:r w:rsidR="008E0513" w:rsidRPr="00FD0AB3">
              <w:rPr>
                <w:sz w:val="28"/>
                <w:szCs w:val="28"/>
              </w:rPr>
              <w:t xml:space="preserve"> директор</w:t>
            </w:r>
            <w:r>
              <w:rPr>
                <w:sz w:val="28"/>
                <w:szCs w:val="28"/>
              </w:rPr>
              <w:t>а</w:t>
            </w:r>
          </w:p>
        </w:tc>
        <w:tc>
          <w:tcPr>
            <w:tcW w:w="4962" w:type="dxa"/>
            <w:shd w:val="clear" w:color="auto" w:fill="auto"/>
            <w:vAlign w:val="bottom"/>
          </w:tcPr>
          <w:p w:rsidR="00095540" w:rsidRPr="00FD0AB3" w:rsidRDefault="00F6341A" w:rsidP="001A4AF0">
            <w:pPr>
              <w:ind w:firstLine="709"/>
              <w:jc w:val="right"/>
              <w:rPr>
                <w:sz w:val="28"/>
                <w:szCs w:val="28"/>
              </w:rPr>
            </w:pPr>
            <w:r w:rsidRPr="00FD0AB3">
              <w:rPr>
                <w:sz w:val="28"/>
                <w:szCs w:val="28"/>
              </w:rPr>
              <w:t xml:space="preserve">  </w:t>
            </w:r>
            <w:r w:rsidR="001A4AF0">
              <w:rPr>
                <w:sz w:val="28"/>
                <w:szCs w:val="28"/>
              </w:rPr>
              <w:t xml:space="preserve"> И.В</w:t>
            </w:r>
            <w:r w:rsidR="00353AB4" w:rsidRPr="00FD0AB3">
              <w:rPr>
                <w:sz w:val="28"/>
                <w:szCs w:val="28"/>
              </w:rPr>
              <w:t xml:space="preserve">. </w:t>
            </w:r>
            <w:r w:rsidR="001A4AF0">
              <w:rPr>
                <w:sz w:val="28"/>
                <w:szCs w:val="28"/>
              </w:rPr>
              <w:t>Шмаков</w:t>
            </w:r>
          </w:p>
        </w:tc>
      </w:tr>
    </w:tbl>
    <w:p w:rsidR="009027AC" w:rsidRPr="001F6654" w:rsidRDefault="009027AC" w:rsidP="0009372C">
      <w:pPr>
        <w:pStyle w:val="aa"/>
        <w:spacing w:after="0"/>
        <w:jc w:val="both"/>
        <w:rPr>
          <w:sz w:val="16"/>
        </w:rPr>
      </w:pPr>
    </w:p>
    <w:p w:rsidR="0009080E" w:rsidRPr="001A4AF0" w:rsidRDefault="0009080E" w:rsidP="0009372C">
      <w:pPr>
        <w:pStyle w:val="aa"/>
        <w:spacing w:after="0"/>
        <w:jc w:val="both"/>
        <w:rPr>
          <w:sz w:val="8"/>
        </w:rPr>
      </w:pPr>
    </w:p>
    <w:p w:rsidR="00434687" w:rsidRDefault="00F6341A" w:rsidP="00434687">
      <w:pPr>
        <w:ind w:left="5529"/>
      </w:pPr>
      <w:r>
        <w:lastRenderedPageBreak/>
        <w:t xml:space="preserve">Приложение 1 к приказу </w:t>
      </w:r>
    </w:p>
    <w:p w:rsidR="00434687" w:rsidRDefault="00F6341A" w:rsidP="00434687">
      <w:pPr>
        <w:ind w:left="5529"/>
      </w:pPr>
      <w:r>
        <w:t>ПАО «</w:t>
      </w:r>
      <w:proofErr w:type="spellStart"/>
      <w:r>
        <w:t>Россети</w:t>
      </w:r>
      <w:proofErr w:type="spellEnd"/>
      <w:r>
        <w:t xml:space="preserve"> Северный Кавказ» </w:t>
      </w:r>
    </w:p>
    <w:p w:rsidR="00434687" w:rsidRDefault="00F6341A" w:rsidP="00434687">
      <w:pPr>
        <w:ind w:left="5529"/>
      </w:pPr>
      <w:r>
        <w:t xml:space="preserve">от </w:t>
      </w:r>
      <w:r w:rsidR="00F6550A">
        <w:t>10.11.2022</w:t>
      </w:r>
      <w:r>
        <w:t xml:space="preserve"> № </w:t>
      </w:r>
      <w:r w:rsidR="00294951">
        <w:t>1/</w:t>
      </w:r>
      <w:r w:rsidR="00F6550A">
        <w:t>529</w:t>
      </w:r>
    </w:p>
    <w:p w:rsidR="00F6550A" w:rsidRDefault="00F6550A" w:rsidP="00434687">
      <w:pPr>
        <w:ind w:left="5529"/>
      </w:pPr>
    </w:p>
    <w:p w:rsidR="00434687" w:rsidRPr="00434687" w:rsidRDefault="00F6341A" w:rsidP="00434687">
      <w:pPr>
        <w:ind w:left="5529"/>
      </w:pPr>
      <w:r w:rsidRPr="00434687">
        <w:t xml:space="preserve">Приложение 1 к приказу </w:t>
      </w:r>
    </w:p>
    <w:p w:rsidR="00434687" w:rsidRPr="00434687" w:rsidRDefault="00F6341A" w:rsidP="00434687">
      <w:pPr>
        <w:ind w:left="5529"/>
      </w:pPr>
      <w:r w:rsidRPr="00434687">
        <w:t>ПАО «</w:t>
      </w:r>
      <w:proofErr w:type="spellStart"/>
      <w:r w:rsidRPr="00434687">
        <w:t>Россети</w:t>
      </w:r>
      <w:proofErr w:type="spellEnd"/>
      <w:r w:rsidRPr="00434687">
        <w:t xml:space="preserve"> Северный Кавказ» </w:t>
      </w:r>
    </w:p>
    <w:p w:rsidR="00434687" w:rsidRPr="00434687" w:rsidRDefault="00F6341A" w:rsidP="00434687">
      <w:pPr>
        <w:ind w:left="5529"/>
        <w:rPr>
          <w:b/>
          <w:sz w:val="28"/>
          <w:szCs w:val="28"/>
        </w:rPr>
      </w:pPr>
      <w:r w:rsidRPr="00434687">
        <w:t>от 17.04.2020 № 171</w:t>
      </w:r>
    </w:p>
    <w:p w:rsidR="00434687" w:rsidRPr="00434687" w:rsidRDefault="00434687" w:rsidP="00434687">
      <w:pPr>
        <w:widowControl w:val="0"/>
        <w:jc w:val="both"/>
        <w:rPr>
          <w:b/>
          <w:sz w:val="28"/>
          <w:szCs w:val="28"/>
        </w:rPr>
      </w:pPr>
    </w:p>
    <w:p w:rsidR="00434687" w:rsidRPr="00434687" w:rsidRDefault="00434687" w:rsidP="00434687">
      <w:pPr>
        <w:jc w:val="center"/>
        <w:rPr>
          <w:b/>
          <w:sz w:val="28"/>
          <w:szCs w:val="28"/>
        </w:rPr>
      </w:pPr>
    </w:p>
    <w:p w:rsidR="00434687" w:rsidRPr="00434687" w:rsidRDefault="00F6341A" w:rsidP="00434687">
      <w:pPr>
        <w:jc w:val="center"/>
        <w:rPr>
          <w:b/>
          <w:sz w:val="28"/>
          <w:szCs w:val="28"/>
        </w:rPr>
      </w:pPr>
      <w:r w:rsidRPr="00434687">
        <w:rPr>
          <w:b/>
          <w:sz w:val="28"/>
          <w:szCs w:val="28"/>
        </w:rPr>
        <w:t xml:space="preserve">Состав комиссии </w:t>
      </w:r>
    </w:p>
    <w:p w:rsidR="00434687" w:rsidRPr="00434687" w:rsidRDefault="00F6341A" w:rsidP="00434687">
      <w:pPr>
        <w:jc w:val="center"/>
        <w:rPr>
          <w:b/>
          <w:sz w:val="28"/>
          <w:szCs w:val="28"/>
        </w:rPr>
      </w:pPr>
      <w:r w:rsidRPr="00434687">
        <w:rPr>
          <w:b/>
          <w:sz w:val="28"/>
          <w:szCs w:val="28"/>
        </w:rPr>
        <w:t>по рационализаторской деятельности</w:t>
      </w:r>
    </w:p>
    <w:p w:rsidR="00434687" w:rsidRPr="00434687" w:rsidRDefault="00F6341A" w:rsidP="00434687">
      <w:pPr>
        <w:jc w:val="center"/>
        <w:rPr>
          <w:b/>
          <w:sz w:val="28"/>
          <w:szCs w:val="28"/>
        </w:rPr>
      </w:pPr>
      <w:r w:rsidRPr="00434687">
        <w:rPr>
          <w:b/>
          <w:sz w:val="28"/>
          <w:szCs w:val="28"/>
        </w:rPr>
        <w:t>ПАО «</w:t>
      </w:r>
      <w:proofErr w:type="spellStart"/>
      <w:r w:rsidRPr="00434687">
        <w:rPr>
          <w:b/>
          <w:sz w:val="28"/>
          <w:szCs w:val="28"/>
        </w:rPr>
        <w:t>Россети</w:t>
      </w:r>
      <w:proofErr w:type="spellEnd"/>
      <w:r w:rsidRPr="00434687">
        <w:rPr>
          <w:b/>
          <w:sz w:val="28"/>
          <w:szCs w:val="28"/>
        </w:rPr>
        <w:t xml:space="preserve"> Северный Кавказ»</w:t>
      </w:r>
    </w:p>
    <w:p w:rsidR="00434687" w:rsidRPr="00434687" w:rsidRDefault="00434687" w:rsidP="00434687">
      <w:pPr>
        <w:rPr>
          <w:b/>
          <w:sz w:val="28"/>
          <w:szCs w:val="28"/>
        </w:rPr>
      </w:pPr>
    </w:p>
    <w:tbl>
      <w:tblPr>
        <w:tblW w:w="9813" w:type="dxa"/>
        <w:tblLook w:val="01E0" w:firstRow="1" w:lastRow="1" w:firstColumn="1" w:lastColumn="1" w:noHBand="0" w:noVBand="0"/>
      </w:tblPr>
      <w:tblGrid>
        <w:gridCol w:w="2574"/>
        <w:gridCol w:w="310"/>
        <w:gridCol w:w="6929"/>
      </w:tblGrid>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Гончаров А.А.</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434687">
            <w:pPr>
              <w:jc w:val="both"/>
              <w:rPr>
                <w:spacing w:val="-6"/>
                <w:sz w:val="28"/>
                <w:szCs w:val="28"/>
              </w:rPr>
            </w:pPr>
            <w:r w:rsidRPr="00AC0EC7">
              <w:rPr>
                <w:color w:val="333333"/>
                <w:sz w:val="28"/>
                <w:szCs w:val="28"/>
              </w:rPr>
              <w:t>заместитель главного инженера по эксплуатации,</w:t>
            </w:r>
            <w:r w:rsidRPr="00434687">
              <w:rPr>
                <w:spacing w:val="-8"/>
                <w:sz w:val="28"/>
                <w:szCs w:val="28"/>
              </w:rPr>
              <w:t xml:space="preserve"> председатель Комиссии;</w:t>
            </w:r>
          </w:p>
        </w:tc>
      </w:tr>
      <w:tr w:rsidR="008958C4" w:rsidTr="00923831">
        <w:trPr>
          <w:trHeight w:val="299"/>
        </w:trPr>
        <w:tc>
          <w:tcPr>
            <w:tcW w:w="2574" w:type="dxa"/>
          </w:tcPr>
          <w:p w:rsidR="00434687" w:rsidRPr="00434687" w:rsidRDefault="00F6341A" w:rsidP="00C56E11">
            <w:pPr>
              <w:rPr>
                <w:sz w:val="28"/>
                <w:szCs w:val="28"/>
              </w:rPr>
            </w:pPr>
            <w:r w:rsidRPr="00434687">
              <w:rPr>
                <w:sz w:val="28"/>
                <w:szCs w:val="28"/>
              </w:rPr>
              <w:t>Воржев Н.В.</w:t>
            </w:r>
          </w:p>
        </w:tc>
        <w:tc>
          <w:tcPr>
            <w:tcW w:w="0" w:type="auto"/>
          </w:tcPr>
          <w:p w:rsidR="00434687" w:rsidRPr="00434687" w:rsidRDefault="00F6341A" w:rsidP="00C56E11">
            <w:pPr>
              <w:rPr>
                <w:sz w:val="28"/>
                <w:szCs w:val="28"/>
              </w:rPr>
            </w:pPr>
            <w:r w:rsidRPr="00434687">
              <w:rPr>
                <w:sz w:val="28"/>
                <w:szCs w:val="28"/>
              </w:rPr>
              <w:t>-</w:t>
            </w:r>
          </w:p>
        </w:tc>
        <w:tc>
          <w:tcPr>
            <w:tcW w:w="0" w:type="auto"/>
          </w:tcPr>
          <w:p w:rsidR="00434687" w:rsidRPr="00434687" w:rsidRDefault="00F6341A" w:rsidP="00C56E11">
            <w:pPr>
              <w:jc w:val="both"/>
              <w:rPr>
                <w:sz w:val="28"/>
                <w:szCs w:val="28"/>
              </w:rPr>
            </w:pPr>
            <w:r>
              <w:rPr>
                <w:sz w:val="28"/>
                <w:szCs w:val="28"/>
              </w:rPr>
              <w:t xml:space="preserve">исполняющий обязанности </w:t>
            </w:r>
            <w:r w:rsidR="00131DC2">
              <w:rPr>
                <w:sz w:val="28"/>
                <w:szCs w:val="28"/>
              </w:rPr>
              <w:t>директор</w:t>
            </w:r>
            <w:r>
              <w:rPr>
                <w:sz w:val="28"/>
                <w:szCs w:val="28"/>
              </w:rPr>
              <w:t>а</w:t>
            </w:r>
            <w:r w:rsidR="00131DC2">
              <w:rPr>
                <w:sz w:val="28"/>
                <w:szCs w:val="28"/>
              </w:rPr>
              <w:t xml:space="preserve"> </w:t>
            </w:r>
            <w:r w:rsidR="008E0513" w:rsidRPr="00434687">
              <w:rPr>
                <w:sz w:val="28"/>
                <w:szCs w:val="28"/>
              </w:rPr>
              <w:t>Департамента технологического развития и инноваций</w:t>
            </w:r>
            <w:r w:rsidR="008E0513">
              <w:rPr>
                <w:sz w:val="28"/>
                <w:szCs w:val="28"/>
              </w:rPr>
              <w:t>, заместитель</w:t>
            </w:r>
            <w:r w:rsidR="008E0513">
              <w:t xml:space="preserve"> </w:t>
            </w:r>
            <w:r w:rsidR="008E0513">
              <w:rPr>
                <w:sz w:val="28"/>
                <w:szCs w:val="28"/>
              </w:rPr>
              <w:t>председателя</w:t>
            </w:r>
            <w:r w:rsidR="008E0513" w:rsidRPr="00AC0EC7">
              <w:rPr>
                <w:sz w:val="28"/>
                <w:szCs w:val="28"/>
              </w:rPr>
              <w:t xml:space="preserve"> Комиссии</w:t>
            </w:r>
            <w:r w:rsidR="008E0513" w:rsidRPr="00434687">
              <w:rPr>
                <w:sz w:val="28"/>
                <w:szCs w:val="28"/>
              </w:rPr>
              <w:t>;</w:t>
            </w:r>
          </w:p>
        </w:tc>
      </w:tr>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Харебов О.А.</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434687">
            <w:pPr>
              <w:jc w:val="both"/>
              <w:rPr>
                <w:sz w:val="28"/>
                <w:szCs w:val="28"/>
              </w:rPr>
            </w:pPr>
            <w:r>
              <w:rPr>
                <w:sz w:val="28"/>
                <w:szCs w:val="28"/>
              </w:rPr>
              <w:t>директор</w:t>
            </w:r>
            <w:r w:rsidR="008E0513" w:rsidRPr="00434687">
              <w:rPr>
                <w:sz w:val="28"/>
                <w:szCs w:val="28"/>
              </w:rPr>
              <w:t xml:space="preserve"> Департамента технического перевооружения и реконструкции, обслуживания и ремонта объектов электросетевого хозяйства;</w:t>
            </w:r>
          </w:p>
        </w:tc>
      </w:tr>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Степанищев В.В.</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434687">
            <w:pPr>
              <w:jc w:val="both"/>
              <w:rPr>
                <w:sz w:val="28"/>
                <w:szCs w:val="28"/>
              </w:rPr>
            </w:pPr>
            <w:r>
              <w:rPr>
                <w:sz w:val="28"/>
                <w:szCs w:val="28"/>
              </w:rPr>
              <w:t>директор</w:t>
            </w:r>
            <w:r w:rsidRPr="00434687">
              <w:rPr>
                <w:sz w:val="28"/>
                <w:szCs w:val="28"/>
              </w:rPr>
              <w:t xml:space="preserve"> </w:t>
            </w:r>
            <w:r w:rsidR="008E0513" w:rsidRPr="00434687">
              <w:rPr>
                <w:sz w:val="28"/>
                <w:szCs w:val="28"/>
              </w:rPr>
              <w:t>Департамента капитального строительства;</w:t>
            </w:r>
          </w:p>
        </w:tc>
      </w:tr>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Щур В.В.</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1A4AF0">
            <w:pPr>
              <w:jc w:val="both"/>
              <w:rPr>
                <w:sz w:val="28"/>
                <w:szCs w:val="28"/>
              </w:rPr>
            </w:pPr>
            <w:r w:rsidRPr="00434687">
              <w:rPr>
                <w:sz w:val="28"/>
                <w:szCs w:val="28"/>
              </w:rPr>
              <w:t xml:space="preserve">заместитель </w:t>
            </w:r>
            <w:r w:rsidR="001A4AF0">
              <w:rPr>
                <w:sz w:val="28"/>
                <w:szCs w:val="28"/>
              </w:rPr>
              <w:t xml:space="preserve">директора </w:t>
            </w:r>
            <w:r w:rsidRPr="00434687">
              <w:rPr>
                <w:bCs/>
                <w:sz w:val="28"/>
                <w:szCs w:val="28"/>
              </w:rPr>
              <w:t>Департамента производственной безопасности и производственного контроля;</w:t>
            </w:r>
          </w:p>
        </w:tc>
      </w:tr>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Василенко Ю.С.</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434687">
            <w:pPr>
              <w:jc w:val="both"/>
              <w:rPr>
                <w:sz w:val="28"/>
                <w:szCs w:val="28"/>
              </w:rPr>
            </w:pPr>
            <w:r w:rsidRPr="00434687">
              <w:rPr>
                <w:sz w:val="28"/>
                <w:szCs w:val="28"/>
              </w:rPr>
              <w:t xml:space="preserve">начальник </w:t>
            </w:r>
            <w:proofErr w:type="gramStart"/>
            <w:r w:rsidRPr="00434687">
              <w:rPr>
                <w:sz w:val="28"/>
                <w:szCs w:val="28"/>
              </w:rPr>
              <w:t>Отдела эксплуатации сетевого комплекса</w:t>
            </w:r>
            <w:r w:rsidRPr="00434687">
              <w:t xml:space="preserve"> </w:t>
            </w:r>
            <w:r w:rsidRPr="00434687">
              <w:rPr>
                <w:sz w:val="28"/>
                <w:szCs w:val="28"/>
              </w:rPr>
              <w:t>Департамента технического перевооружения</w:t>
            </w:r>
            <w:proofErr w:type="gramEnd"/>
            <w:r w:rsidRPr="00434687">
              <w:rPr>
                <w:sz w:val="28"/>
                <w:szCs w:val="28"/>
              </w:rPr>
              <w:t xml:space="preserve"> </w:t>
            </w:r>
            <w:r w:rsidR="00923831">
              <w:rPr>
                <w:sz w:val="28"/>
                <w:szCs w:val="28"/>
              </w:rPr>
              <w:br/>
            </w:r>
            <w:r w:rsidRPr="00434687">
              <w:rPr>
                <w:sz w:val="28"/>
                <w:szCs w:val="28"/>
              </w:rPr>
              <w:t>и реконструкции, обслуживания и ремонта объектов электросетевого хозяйства;</w:t>
            </w:r>
          </w:p>
        </w:tc>
      </w:tr>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Карпенко А.В.</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434687">
            <w:pPr>
              <w:jc w:val="both"/>
              <w:rPr>
                <w:sz w:val="28"/>
                <w:szCs w:val="28"/>
              </w:rPr>
            </w:pPr>
            <w:r w:rsidRPr="00434687">
              <w:rPr>
                <w:sz w:val="28"/>
                <w:szCs w:val="28"/>
              </w:rPr>
              <w:t xml:space="preserve">начальник Службы производственного контроля </w:t>
            </w:r>
            <w:r w:rsidR="00923831">
              <w:rPr>
                <w:sz w:val="28"/>
                <w:szCs w:val="28"/>
              </w:rPr>
              <w:br/>
            </w:r>
            <w:r w:rsidRPr="00434687">
              <w:rPr>
                <w:sz w:val="28"/>
                <w:szCs w:val="28"/>
              </w:rPr>
              <w:t xml:space="preserve">и охраны труда </w:t>
            </w:r>
            <w:r w:rsidRPr="00434687">
              <w:rPr>
                <w:bCs/>
                <w:sz w:val="28"/>
                <w:szCs w:val="28"/>
              </w:rPr>
              <w:t>Департамента производственной безопасности и производственного контроля</w:t>
            </w:r>
            <w:r w:rsidRPr="00434687">
              <w:rPr>
                <w:sz w:val="28"/>
                <w:szCs w:val="28"/>
              </w:rPr>
              <w:t>;</w:t>
            </w:r>
          </w:p>
        </w:tc>
      </w:tr>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Соловьев Е.И.</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434687">
            <w:pPr>
              <w:jc w:val="both"/>
              <w:rPr>
                <w:sz w:val="28"/>
                <w:szCs w:val="28"/>
              </w:rPr>
            </w:pPr>
            <w:r w:rsidRPr="00434687">
              <w:rPr>
                <w:sz w:val="28"/>
                <w:szCs w:val="28"/>
              </w:rPr>
              <w:t>начальник Отдела бюджетирования Департамента экономики;</w:t>
            </w:r>
          </w:p>
        </w:tc>
      </w:tr>
      <w:tr w:rsidR="008958C4" w:rsidTr="00923831">
        <w:trPr>
          <w:trHeight w:val="299"/>
        </w:trPr>
        <w:tc>
          <w:tcPr>
            <w:tcW w:w="2574" w:type="dxa"/>
            <w:hideMark/>
          </w:tcPr>
          <w:p w:rsidR="00434687" w:rsidRPr="00434687" w:rsidRDefault="00F6341A" w:rsidP="00434687">
            <w:pPr>
              <w:rPr>
                <w:sz w:val="28"/>
                <w:szCs w:val="28"/>
              </w:rPr>
            </w:pPr>
            <w:r w:rsidRPr="00434687">
              <w:rPr>
                <w:sz w:val="28"/>
                <w:szCs w:val="28"/>
              </w:rPr>
              <w:t>Ващенко Я.Е.</w:t>
            </w:r>
          </w:p>
        </w:tc>
        <w:tc>
          <w:tcPr>
            <w:tcW w:w="0" w:type="auto"/>
            <w:hideMark/>
          </w:tcPr>
          <w:p w:rsidR="00434687" w:rsidRPr="00434687" w:rsidRDefault="00F6341A" w:rsidP="00434687">
            <w:pPr>
              <w:rPr>
                <w:sz w:val="28"/>
                <w:szCs w:val="28"/>
              </w:rPr>
            </w:pPr>
            <w:r w:rsidRPr="00434687">
              <w:rPr>
                <w:sz w:val="28"/>
                <w:szCs w:val="28"/>
              </w:rPr>
              <w:t>-</w:t>
            </w:r>
          </w:p>
        </w:tc>
        <w:tc>
          <w:tcPr>
            <w:tcW w:w="0" w:type="auto"/>
            <w:hideMark/>
          </w:tcPr>
          <w:p w:rsidR="00434687" w:rsidRPr="00434687" w:rsidRDefault="00F6341A" w:rsidP="00434687">
            <w:pPr>
              <w:jc w:val="both"/>
              <w:rPr>
                <w:sz w:val="28"/>
                <w:szCs w:val="28"/>
              </w:rPr>
            </w:pPr>
            <w:r w:rsidRPr="00434687">
              <w:rPr>
                <w:sz w:val="28"/>
                <w:szCs w:val="28"/>
              </w:rPr>
              <w:t>главный специалист Отдела технической политики Департамента технологического развития и инноваций, секретарь Комиссии.</w:t>
            </w:r>
          </w:p>
        </w:tc>
      </w:tr>
    </w:tbl>
    <w:p w:rsidR="00434687" w:rsidRPr="00434687" w:rsidRDefault="00434687" w:rsidP="00434687">
      <w:pPr>
        <w:tabs>
          <w:tab w:val="left" w:pos="3905"/>
        </w:tabs>
        <w:rPr>
          <w:sz w:val="28"/>
          <w:szCs w:val="28"/>
        </w:rPr>
      </w:pPr>
    </w:p>
    <w:p w:rsidR="00434687" w:rsidRDefault="00434687" w:rsidP="00EE6846">
      <w:pPr>
        <w:ind w:left="5529"/>
      </w:pPr>
    </w:p>
    <w:p w:rsidR="00434687" w:rsidRDefault="00434687" w:rsidP="00EE6846">
      <w:pPr>
        <w:ind w:left="5529"/>
      </w:pPr>
    </w:p>
    <w:p w:rsidR="00434687" w:rsidRDefault="00434687" w:rsidP="00EE6846">
      <w:pPr>
        <w:ind w:left="5529"/>
      </w:pPr>
    </w:p>
    <w:p w:rsidR="00434687" w:rsidRDefault="00434687" w:rsidP="00EE6846">
      <w:pPr>
        <w:ind w:left="5529"/>
      </w:pPr>
    </w:p>
    <w:p w:rsidR="00434687" w:rsidRDefault="00434687" w:rsidP="00EE6846">
      <w:pPr>
        <w:ind w:left="5529"/>
      </w:pPr>
    </w:p>
    <w:p w:rsidR="00434687" w:rsidRDefault="00434687" w:rsidP="00EE6846">
      <w:pPr>
        <w:ind w:left="5529"/>
      </w:pPr>
    </w:p>
    <w:p w:rsidR="00434687" w:rsidRDefault="00434687" w:rsidP="00EE6846">
      <w:pPr>
        <w:ind w:left="5529"/>
      </w:pPr>
    </w:p>
    <w:p w:rsidR="00434687" w:rsidRDefault="00434687" w:rsidP="00EE6846">
      <w:pPr>
        <w:ind w:left="5529"/>
      </w:pPr>
    </w:p>
    <w:p w:rsidR="008F31AE" w:rsidRDefault="008F31AE" w:rsidP="00923831"/>
    <w:p w:rsidR="00EE6846" w:rsidRDefault="00F6341A" w:rsidP="00EE6846">
      <w:pPr>
        <w:ind w:left="5529"/>
      </w:pPr>
      <w:r>
        <w:lastRenderedPageBreak/>
        <w:t>Приложение</w:t>
      </w:r>
      <w:r w:rsidR="009027AC">
        <w:t xml:space="preserve"> </w:t>
      </w:r>
      <w:r w:rsidR="00923831">
        <w:t xml:space="preserve">2 </w:t>
      </w:r>
      <w:r w:rsidR="00095540" w:rsidRPr="00095540">
        <w:t xml:space="preserve">к приказу </w:t>
      </w:r>
    </w:p>
    <w:p w:rsidR="00EE6846" w:rsidRDefault="00F6341A" w:rsidP="00EE6846">
      <w:pPr>
        <w:ind w:left="5529"/>
      </w:pPr>
      <w:r w:rsidRPr="00095540">
        <w:t>ПАО «</w:t>
      </w:r>
      <w:proofErr w:type="spellStart"/>
      <w:r w:rsidRPr="00095540">
        <w:t>Россети</w:t>
      </w:r>
      <w:proofErr w:type="spellEnd"/>
      <w:r w:rsidRPr="00095540">
        <w:t xml:space="preserve"> Северный Кавказ» </w:t>
      </w:r>
    </w:p>
    <w:p w:rsidR="00F6550A" w:rsidRDefault="00F6341A" w:rsidP="00F6550A">
      <w:pPr>
        <w:ind w:left="5529"/>
      </w:pPr>
      <w:r>
        <w:t xml:space="preserve">от 10.11.2022 № </w:t>
      </w:r>
      <w:r w:rsidR="00294951">
        <w:t>1/</w:t>
      </w:r>
      <w:r>
        <w:t>529</w:t>
      </w:r>
    </w:p>
    <w:p w:rsidR="00095540" w:rsidRPr="00095540" w:rsidRDefault="00095540" w:rsidP="00095540">
      <w:pPr>
        <w:widowControl w:val="0"/>
        <w:jc w:val="both"/>
        <w:rPr>
          <w:b/>
          <w:sz w:val="28"/>
          <w:szCs w:val="28"/>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671AC7" w:rsidRDefault="00671AC7" w:rsidP="00671AC7">
      <w:pPr>
        <w:jc w:val="center"/>
        <w:rPr>
          <w:rFonts w:eastAsia="Calibri"/>
          <w:b/>
          <w:sz w:val="28"/>
          <w:szCs w:val="28"/>
          <w:lang w:eastAsia="en-US"/>
        </w:rPr>
      </w:pPr>
    </w:p>
    <w:p w:rsidR="009027AC" w:rsidRDefault="00F6341A" w:rsidP="009027AC">
      <w:pPr>
        <w:jc w:val="center"/>
        <w:rPr>
          <w:b/>
          <w:spacing w:val="-6"/>
          <w:sz w:val="28"/>
          <w:szCs w:val="28"/>
        </w:rPr>
      </w:pPr>
      <w:r w:rsidRPr="009027AC">
        <w:rPr>
          <w:rFonts w:eastAsia="Calibri"/>
          <w:b/>
          <w:sz w:val="28"/>
          <w:szCs w:val="28"/>
          <w:lang w:eastAsia="en-US"/>
        </w:rPr>
        <w:t xml:space="preserve">ПОЛОЖЕНИЕ </w:t>
      </w:r>
      <w:r w:rsidRPr="009027AC">
        <w:rPr>
          <w:b/>
          <w:spacing w:val="-6"/>
          <w:sz w:val="28"/>
          <w:szCs w:val="28"/>
        </w:rPr>
        <w:t xml:space="preserve">О КОМИССИИ </w:t>
      </w:r>
    </w:p>
    <w:p w:rsidR="00671AC7" w:rsidRPr="009027AC" w:rsidRDefault="00F6341A" w:rsidP="009027AC">
      <w:pPr>
        <w:jc w:val="center"/>
        <w:rPr>
          <w:rFonts w:eastAsia="Calibri"/>
          <w:b/>
          <w:sz w:val="28"/>
          <w:szCs w:val="28"/>
          <w:lang w:eastAsia="en-US"/>
        </w:rPr>
      </w:pPr>
      <w:r w:rsidRPr="009027AC">
        <w:rPr>
          <w:b/>
          <w:spacing w:val="-6"/>
          <w:sz w:val="28"/>
          <w:szCs w:val="28"/>
        </w:rPr>
        <w:t xml:space="preserve">ПО РАЦИОНАЛИЗАТОРСКОЙ ДЕЯТЕЛЬНОСТИ </w:t>
      </w:r>
      <w:r w:rsidRPr="009027AC">
        <w:rPr>
          <w:b/>
          <w:spacing w:val="-6"/>
          <w:sz w:val="28"/>
          <w:szCs w:val="28"/>
        </w:rPr>
        <w:br/>
        <w:t>ПАО «РОССЕТИ СЕВЕРНЫЙ КАВКАЗ»</w:t>
      </w: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Pr="00671AC7" w:rsidRDefault="00671AC7" w:rsidP="00671AC7">
      <w:pPr>
        <w:jc w:val="center"/>
        <w:rPr>
          <w:rFonts w:eastAsia="Calibri"/>
          <w:b/>
          <w:sz w:val="28"/>
          <w:szCs w:val="28"/>
          <w:lang w:eastAsia="en-US"/>
        </w:rPr>
      </w:pPr>
    </w:p>
    <w:p w:rsidR="00671AC7" w:rsidRDefault="00F6341A" w:rsidP="00671AC7">
      <w:pPr>
        <w:jc w:val="center"/>
        <w:rPr>
          <w:rFonts w:eastAsia="Calibri"/>
          <w:sz w:val="28"/>
          <w:szCs w:val="28"/>
          <w:lang w:eastAsia="en-US"/>
        </w:rPr>
      </w:pPr>
      <w:r w:rsidRPr="009027AC">
        <w:rPr>
          <w:rFonts w:eastAsia="Calibri"/>
          <w:sz w:val="28"/>
          <w:szCs w:val="28"/>
          <w:lang w:eastAsia="en-US"/>
        </w:rPr>
        <w:t>Пятигорск, 2022</w:t>
      </w:r>
    </w:p>
    <w:p w:rsidR="008F31AE" w:rsidRPr="009027AC" w:rsidRDefault="008F31AE" w:rsidP="00671AC7">
      <w:pPr>
        <w:jc w:val="center"/>
        <w:rPr>
          <w:rFonts w:eastAsia="Calibri"/>
          <w:sz w:val="28"/>
          <w:szCs w:val="28"/>
          <w:lang w:eastAsia="en-US"/>
        </w:rPr>
      </w:pPr>
    </w:p>
    <w:p w:rsidR="00671AC7" w:rsidRPr="00671AC7" w:rsidRDefault="00F6341A" w:rsidP="00671AC7">
      <w:pPr>
        <w:ind w:firstLine="709"/>
        <w:jc w:val="both"/>
        <w:rPr>
          <w:sz w:val="28"/>
          <w:szCs w:val="28"/>
        </w:rPr>
      </w:pPr>
      <w:r w:rsidRPr="00671AC7">
        <w:rPr>
          <w:b/>
          <w:bCs/>
          <w:sz w:val="28"/>
          <w:szCs w:val="28"/>
        </w:rPr>
        <w:t>1. Общие положения</w:t>
      </w:r>
      <w:r w:rsidRPr="00671AC7">
        <w:rPr>
          <w:sz w:val="28"/>
          <w:szCs w:val="28"/>
        </w:rPr>
        <w:t xml:space="preserve"> </w:t>
      </w:r>
    </w:p>
    <w:p w:rsidR="00671AC7" w:rsidRPr="00671AC7" w:rsidRDefault="00F6341A" w:rsidP="00671AC7">
      <w:pPr>
        <w:ind w:firstLine="709"/>
        <w:jc w:val="both"/>
        <w:rPr>
          <w:sz w:val="28"/>
          <w:szCs w:val="28"/>
        </w:rPr>
      </w:pPr>
      <w:r w:rsidRPr="00671AC7">
        <w:rPr>
          <w:sz w:val="28"/>
          <w:szCs w:val="28"/>
        </w:rPr>
        <w:t xml:space="preserve">1.1. Настоящее Положение о комиссии </w:t>
      </w:r>
      <w:r w:rsidR="00360A9B" w:rsidRPr="00360A9B">
        <w:rPr>
          <w:sz w:val="28"/>
          <w:szCs w:val="28"/>
        </w:rPr>
        <w:t>по рационализаторской деятельност</w:t>
      </w:r>
      <w:r w:rsidR="00472BC6">
        <w:rPr>
          <w:sz w:val="28"/>
          <w:szCs w:val="28"/>
        </w:rPr>
        <w:t>и ПАО «</w:t>
      </w:r>
      <w:proofErr w:type="spellStart"/>
      <w:r w:rsidR="00472BC6">
        <w:rPr>
          <w:sz w:val="28"/>
          <w:szCs w:val="28"/>
        </w:rPr>
        <w:t>Россети</w:t>
      </w:r>
      <w:proofErr w:type="spellEnd"/>
      <w:r w:rsidR="00472BC6">
        <w:rPr>
          <w:sz w:val="28"/>
          <w:szCs w:val="28"/>
        </w:rPr>
        <w:t xml:space="preserve"> Северный Кавказ» </w:t>
      </w:r>
      <w:r w:rsidRPr="00671AC7">
        <w:rPr>
          <w:sz w:val="28"/>
          <w:szCs w:val="28"/>
        </w:rPr>
        <w:t>является внутренним документом ПАО «</w:t>
      </w:r>
      <w:proofErr w:type="spellStart"/>
      <w:r w:rsidRPr="00671AC7">
        <w:rPr>
          <w:sz w:val="28"/>
          <w:szCs w:val="28"/>
        </w:rPr>
        <w:t>Россети</w:t>
      </w:r>
      <w:proofErr w:type="spellEnd"/>
      <w:r w:rsidRPr="00671AC7">
        <w:rPr>
          <w:sz w:val="28"/>
          <w:szCs w:val="28"/>
        </w:rPr>
        <w:t xml:space="preserve"> Северный Кавказ» (далее - Общество) и определяет цели, задачи, компетенцию, порядок работы, взаимодействия и обеспечения деятельности комиссии по</w:t>
      </w:r>
      <w:r w:rsidR="00472BC6" w:rsidRPr="00472BC6">
        <w:rPr>
          <w:sz w:val="28"/>
          <w:szCs w:val="28"/>
        </w:rPr>
        <w:t xml:space="preserve"> рационализаторской деятельности </w:t>
      </w:r>
      <w:r w:rsidR="00472BC6">
        <w:rPr>
          <w:sz w:val="28"/>
          <w:szCs w:val="28"/>
        </w:rPr>
        <w:t>Общества</w:t>
      </w:r>
      <w:r w:rsidRPr="00671AC7">
        <w:rPr>
          <w:sz w:val="28"/>
          <w:szCs w:val="28"/>
        </w:rPr>
        <w:t xml:space="preserve">, а также права, обязанности и ответственность её членов. </w:t>
      </w:r>
    </w:p>
    <w:p w:rsidR="00671AC7" w:rsidRPr="00671AC7" w:rsidRDefault="00F6341A" w:rsidP="00671AC7">
      <w:pPr>
        <w:ind w:firstLine="709"/>
        <w:jc w:val="both"/>
        <w:rPr>
          <w:sz w:val="28"/>
          <w:szCs w:val="28"/>
        </w:rPr>
      </w:pPr>
      <w:r>
        <w:rPr>
          <w:sz w:val="28"/>
          <w:szCs w:val="28"/>
        </w:rPr>
        <w:t xml:space="preserve">1.2. Комиссия по </w:t>
      </w:r>
      <w:r w:rsidRPr="00472BC6">
        <w:rPr>
          <w:sz w:val="28"/>
          <w:szCs w:val="28"/>
        </w:rPr>
        <w:t xml:space="preserve">рационализаторской деятельности </w:t>
      </w:r>
      <w:r>
        <w:rPr>
          <w:sz w:val="28"/>
          <w:szCs w:val="28"/>
        </w:rPr>
        <w:t xml:space="preserve">Общества </w:t>
      </w:r>
      <w:r w:rsidRPr="00671AC7">
        <w:rPr>
          <w:sz w:val="28"/>
          <w:szCs w:val="28"/>
        </w:rPr>
        <w:t>является коллегиальным рабочим органом Общества (далее – Комиссия) и не является органом управления и контроля Общества.</w:t>
      </w:r>
    </w:p>
    <w:p w:rsidR="00671AC7" w:rsidRPr="00671AC7" w:rsidRDefault="00F6341A" w:rsidP="00671AC7">
      <w:pPr>
        <w:ind w:firstLine="709"/>
        <w:jc w:val="both"/>
        <w:rPr>
          <w:sz w:val="28"/>
          <w:szCs w:val="28"/>
        </w:rPr>
      </w:pPr>
      <w:r w:rsidRPr="00671AC7">
        <w:rPr>
          <w:sz w:val="28"/>
          <w:szCs w:val="28"/>
        </w:rPr>
        <w:t>1.3. В своей деятельности Комиссия руководствуется законодательством Российской Федерации, Уставом Общества и настоящим Положением</w:t>
      </w:r>
      <w:r w:rsidRPr="00671AC7">
        <w:rPr>
          <w:i/>
          <w:sz w:val="28"/>
          <w:szCs w:val="28"/>
        </w:rPr>
        <w:t>.</w:t>
      </w:r>
    </w:p>
    <w:p w:rsidR="00671AC7" w:rsidRPr="00671AC7" w:rsidRDefault="00F6341A" w:rsidP="00671AC7">
      <w:pPr>
        <w:ind w:firstLine="709"/>
        <w:jc w:val="both"/>
        <w:rPr>
          <w:b/>
          <w:bCs/>
          <w:sz w:val="28"/>
          <w:szCs w:val="28"/>
        </w:rPr>
      </w:pPr>
      <w:r w:rsidRPr="00671AC7">
        <w:rPr>
          <w:b/>
          <w:bCs/>
          <w:sz w:val="28"/>
          <w:szCs w:val="28"/>
        </w:rPr>
        <w:t xml:space="preserve">2. Основные цели и задачи </w:t>
      </w:r>
    </w:p>
    <w:p w:rsidR="00671AC7" w:rsidRPr="00671AC7" w:rsidRDefault="00F6341A" w:rsidP="00671AC7">
      <w:pPr>
        <w:ind w:firstLine="709"/>
        <w:jc w:val="both"/>
        <w:rPr>
          <w:sz w:val="28"/>
          <w:szCs w:val="28"/>
        </w:rPr>
      </w:pPr>
      <w:r w:rsidRPr="00671AC7">
        <w:rPr>
          <w:sz w:val="28"/>
          <w:szCs w:val="28"/>
        </w:rPr>
        <w:t xml:space="preserve">2.1. Основной целью деятельности Комиссии является проведение </w:t>
      </w:r>
      <w:r w:rsidR="00A35B6E" w:rsidRPr="00A35B6E">
        <w:rPr>
          <w:sz w:val="28"/>
          <w:szCs w:val="28"/>
        </w:rPr>
        <w:t>рационализаторской деятельност</w:t>
      </w:r>
      <w:r w:rsidR="009027AC">
        <w:rPr>
          <w:sz w:val="28"/>
          <w:szCs w:val="28"/>
        </w:rPr>
        <w:t>и ПАО «</w:t>
      </w:r>
      <w:proofErr w:type="spellStart"/>
      <w:r w:rsidR="009027AC">
        <w:rPr>
          <w:sz w:val="28"/>
          <w:szCs w:val="28"/>
        </w:rPr>
        <w:t>Россети</w:t>
      </w:r>
      <w:proofErr w:type="spellEnd"/>
      <w:r w:rsidR="009027AC">
        <w:rPr>
          <w:sz w:val="28"/>
          <w:szCs w:val="28"/>
        </w:rPr>
        <w:t xml:space="preserve"> Северный Кавказ»</w:t>
      </w:r>
      <w:r w:rsidRPr="00671AC7">
        <w:rPr>
          <w:sz w:val="28"/>
          <w:szCs w:val="28"/>
        </w:rPr>
        <w:t>.</w:t>
      </w:r>
      <w:r w:rsidR="005F6775" w:rsidRPr="005F6775">
        <w:t xml:space="preserve"> </w:t>
      </w:r>
      <w:r w:rsidR="005F6775" w:rsidRPr="005F6775">
        <w:rPr>
          <w:sz w:val="28"/>
          <w:szCs w:val="28"/>
        </w:rPr>
        <w:t>Комиссия по рационализаторской деятельности (РД) - комиссия, формируемая с целью принятия решения о признании и включении рационализаторского предложения в Реестр, актуализации Реестра, принятия решения о применении рационализаторского предложения в деятельности компании, оценке достигнутого эффекта от его применения, о виде и объеме поощрения автор</w:t>
      </w:r>
      <w:proofErr w:type="gramStart"/>
      <w:r w:rsidR="005F6775" w:rsidRPr="005F6775">
        <w:rPr>
          <w:sz w:val="28"/>
          <w:szCs w:val="28"/>
        </w:rPr>
        <w:t>а(</w:t>
      </w:r>
      <w:proofErr w:type="spellStart"/>
      <w:proofErr w:type="gramEnd"/>
      <w:r w:rsidR="005F6775" w:rsidRPr="005F6775">
        <w:rPr>
          <w:sz w:val="28"/>
          <w:szCs w:val="28"/>
        </w:rPr>
        <w:t>ов</w:t>
      </w:r>
      <w:proofErr w:type="spellEnd"/>
      <w:r w:rsidR="005F6775" w:rsidRPr="005F6775">
        <w:rPr>
          <w:sz w:val="28"/>
          <w:szCs w:val="28"/>
        </w:rPr>
        <w:t>) (Приказ 171 от 17.04.2020)</w:t>
      </w:r>
    </w:p>
    <w:p w:rsidR="00671AC7" w:rsidRPr="00671AC7" w:rsidRDefault="00F6341A" w:rsidP="00671AC7">
      <w:pPr>
        <w:ind w:firstLine="709"/>
        <w:jc w:val="both"/>
        <w:rPr>
          <w:i/>
          <w:sz w:val="28"/>
          <w:szCs w:val="28"/>
        </w:rPr>
      </w:pPr>
      <w:r w:rsidRPr="00671AC7">
        <w:rPr>
          <w:sz w:val="28"/>
          <w:szCs w:val="28"/>
        </w:rPr>
        <w:t>2.2. Основными задачами Комиссии являются:</w:t>
      </w:r>
    </w:p>
    <w:p w:rsidR="00671AC7" w:rsidRPr="00671AC7" w:rsidRDefault="00F6341A" w:rsidP="00671AC7">
      <w:pPr>
        <w:ind w:firstLine="709"/>
        <w:jc w:val="both"/>
        <w:rPr>
          <w:sz w:val="28"/>
          <w:szCs w:val="28"/>
        </w:rPr>
      </w:pPr>
      <w:r w:rsidRPr="00671AC7">
        <w:rPr>
          <w:sz w:val="28"/>
          <w:szCs w:val="28"/>
        </w:rPr>
        <w:t>2.2.1. Осущес</w:t>
      </w:r>
      <w:r w:rsidR="00A35B6E">
        <w:rPr>
          <w:sz w:val="28"/>
          <w:szCs w:val="28"/>
        </w:rPr>
        <w:t xml:space="preserve">твление </w:t>
      </w:r>
      <w:proofErr w:type="gramStart"/>
      <w:r w:rsidR="00A35B6E">
        <w:rPr>
          <w:sz w:val="28"/>
          <w:szCs w:val="28"/>
        </w:rPr>
        <w:t>контроля за</w:t>
      </w:r>
      <w:proofErr w:type="gramEnd"/>
      <w:r w:rsidR="00A35B6E">
        <w:rPr>
          <w:sz w:val="28"/>
          <w:szCs w:val="28"/>
        </w:rPr>
        <w:t xml:space="preserve"> проведением</w:t>
      </w:r>
      <w:r w:rsidR="00A35B6E" w:rsidRPr="00A35B6E">
        <w:rPr>
          <w:sz w:val="28"/>
          <w:szCs w:val="28"/>
        </w:rPr>
        <w:t xml:space="preserve"> </w:t>
      </w:r>
      <w:r w:rsidR="00A35B6E">
        <w:rPr>
          <w:sz w:val="28"/>
          <w:szCs w:val="28"/>
        </w:rPr>
        <w:t>рационализаторской деятельности</w:t>
      </w:r>
      <w:r w:rsidRPr="00671AC7">
        <w:rPr>
          <w:sz w:val="28"/>
          <w:szCs w:val="28"/>
        </w:rPr>
        <w:t>.</w:t>
      </w:r>
    </w:p>
    <w:p w:rsidR="00671AC7" w:rsidRPr="00671AC7" w:rsidRDefault="00F6341A" w:rsidP="00671AC7">
      <w:pPr>
        <w:ind w:firstLine="709"/>
        <w:jc w:val="both"/>
        <w:rPr>
          <w:sz w:val="28"/>
          <w:szCs w:val="28"/>
        </w:rPr>
      </w:pPr>
      <w:r w:rsidRPr="00671AC7">
        <w:rPr>
          <w:sz w:val="28"/>
          <w:szCs w:val="28"/>
        </w:rPr>
        <w:t xml:space="preserve">2.2.2. Предварительная проверка представленных документов </w:t>
      </w:r>
      <w:r w:rsidR="00A35B6E" w:rsidRPr="00A35B6E">
        <w:rPr>
          <w:sz w:val="28"/>
          <w:szCs w:val="28"/>
        </w:rPr>
        <w:t>по рационализаторской деятельности</w:t>
      </w:r>
      <w:r w:rsidRPr="00671AC7">
        <w:rPr>
          <w:sz w:val="28"/>
          <w:szCs w:val="28"/>
        </w:rPr>
        <w:t>.</w:t>
      </w:r>
    </w:p>
    <w:p w:rsidR="00671AC7" w:rsidRDefault="00F6341A" w:rsidP="00671AC7">
      <w:pPr>
        <w:ind w:firstLine="709"/>
        <w:jc w:val="both"/>
        <w:rPr>
          <w:sz w:val="28"/>
          <w:szCs w:val="28"/>
        </w:rPr>
      </w:pPr>
      <w:r w:rsidRPr="00671AC7">
        <w:rPr>
          <w:sz w:val="28"/>
          <w:szCs w:val="28"/>
        </w:rPr>
        <w:t>2.3. Итоги работы Комиссии в целях</w:t>
      </w:r>
      <w:r w:rsidR="001B7808">
        <w:rPr>
          <w:sz w:val="28"/>
          <w:szCs w:val="28"/>
        </w:rPr>
        <w:t xml:space="preserve"> реализации задач, указанных </w:t>
      </w:r>
      <w:r w:rsidR="001B7808">
        <w:rPr>
          <w:sz w:val="28"/>
          <w:szCs w:val="28"/>
        </w:rPr>
        <w:br/>
        <w:t xml:space="preserve">в </w:t>
      </w:r>
      <w:r w:rsidRPr="00671AC7">
        <w:rPr>
          <w:sz w:val="28"/>
          <w:szCs w:val="28"/>
        </w:rPr>
        <w:t xml:space="preserve">п. 2.2 настоящего Положения, представляются генеральному директору </w:t>
      </w:r>
      <w:r w:rsidRPr="00671AC7">
        <w:rPr>
          <w:sz w:val="28"/>
          <w:szCs w:val="28"/>
        </w:rPr>
        <w:br/>
        <w:t>ПАО «</w:t>
      </w:r>
      <w:proofErr w:type="spellStart"/>
      <w:r w:rsidRPr="00671AC7">
        <w:rPr>
          <w:sz w:val="28"/>
          <w:szCs w:val="28"/>
        </w:rPr>
        <w:t>Россети</w:t>
      </w:r>
      <w:proofErr w:type="spellEnd"/>
      <w:r w:rsidRPr="00671AC7">
        <w:rPr>
          <w:sz w:val="28"/>
          <w:szCs w:val="28"/>
        </w:rPr>
        <w:t xml:space="preserve"> Северный Кавказ»</w:t>
      </w:r>
      <w:r w:rsidR="005F6775">
        <w:rPr>
          <w:sz w:val="28"/>
          <w:szCs w:val="28"/>
        </w:rPr>
        <w:t>.</w:t>
      </w:r>
    </w:p>
    <w:p w:rsidR="005F6775" w:rsidRPr="00671AC7" w:rsidRDefault="00F6341A" w:rsidP="00671AC7">
      <w:pPr>
        <w:ind w:firstLine="709"/>
        <w:jc w:val="both"/>
        <w:rPr>
          <w:sz w:val="28"/>
          <w:szCs w:val="28"/>
        </w:rPr>
      </w:pPr>
      <w:r>
        <w:rPr>
          <w:sz w:val="28"/>
          <w:szCs w:val="28"/>
        </w:rPr>
        <w:t>2.</w:t>
      </w:r>
      <w:r w:rsidRPr="005F6775">
        <w:rPr>
          <w:sz w:val="28"/>
          <w:szCs w:val="28"/>
        </w:rPr>
        <w:t>4.</w:t>
      </w:r>
      <w:r w:rsidRPr="005F6775">
        <w:rPr>
          <w:sz w:val="28"/>
          <w:szCs w:val="28"/>
        </w:rPr>
        <w:tab/>
        <w:t>Общее руководство рационализаторской деятельностью осуществляет заместитель Генерального директора - главный инженер Общества (главный инженер ДЗО). (Приказ 171 от 17.04.2020)</w:t>
      </w:r>
    </w:p>
    <w:p w:rsidR="00671AC7" w:rsidRPr="00671AC7" w:rsidRDefault="00F6341A" w:rsidP="00671AC7">
      <w:pPr>
        <w:ind w:firstLine="709"/>
        <w:jc w:val="both"/>
        <w:rPr>
          <w:b/>
          <w:bCs/>
          <w:sz w:val="28"/>
          <w:szCs w:val="28"/>
        </w:rPr>
      </w:pPr>
      <w:r w:rsidRPr="00671AC7">
        <w:rPr>
          <w:sz w:val="28"/>
          <w:szCs w:val="28"/>
        </w:rPr>
        <w:t xml:space="preserve"> </w:t>
      </w:r>
      <w:r w:rsidRPr="00671AC7">
        <w:rPr>
          <w:b/>
          <w:bCs/>
          <w:sz w:val="28"/>
          <w:szCs w:val="28"/>
        </w:rPr>
        <w:t>3. Состав Комиссии</w:t>
      </w:r>
    </w:p>
    <w:p w:rsidR="00671AC7" w:rsidRPr="00671AC7" w:rsidRDefault="00F6341A" w:rsidP="00671AC7">
      <w:pPr>
        <w:ind w:firstLine="709"/>
        <w:jc w:val="both"/>
        <w:rPr>
          <w:sz w:val="28"/>
          <w:szCs w:val="28"/>
        </w:rPr>
      </w:pPr>
      <w:r w:rsidRPr="00671AC7">
        <w:rPr>
          <w:sz w:val="28"/>
          <w:szCs w:val="28"/>
        </w:rPr>
        <w:t>3.1. В состав Комиссии входят:</w:t>
      </w:r>
    </w:p>
    <w:p w:rsidR="00671AC7" w:rsidRDefault="00F6341A" w:rsidP="00671AC7">
      <w:pPr>
        <w:ind w:firstLine="709"/>
        <w:jc w:val="both"/>
        <w:rPr>
          <w:i/>
          <w:sz w:val="28"/>
          <w:szCs w:val="28"/>
        </w:rPr>
      </w:pPr>
      <w:r w:rsidRPr="00671AC7">
        <w:rPr>
          <w:sz w:val="28"/>
          <w:szCs w:val="28"/>
        </w:rPr>
        <w:t>- председатель Комиссии</w:t>
      </w:r>
      <w:r w:rsidRPr="00671AC7">
        <w:rPr>
          <w:i/>
          <w:sz w:val="28"/>
          <w:szCs w:val="28"/>
        </w:rPr>
        <w:t>;</w:t>
      </w:r>
    </w:p>
    <w:p w:rsidR="002F0213" w:rsidRPr="002F0213" w:rsidRDefault="00F6341A" w:rsidP="00671AC7">
      <w:pPr>
        <w:ind w:firstLine="709"/>
        <w:jc w:val="both"/>
        <w:rPr>
          <w:sz w:val="28"/>
          <w:szCs w:val="28"/>
        </w:rPr>
      </w:pPr>
      <w:r>
        <w:rPr>
          <w:sz w:val="28"/>
          <w:szCs w:val="28"/>
        </w:rPr>
        <w:t xml:space="preserve">- </w:t>
      </w:r>
      <w:r w:rsidRPr="002F0213">
        <w:rPr>
          <w:sz w:val="28"/>
          <w:szCs w:val="28"/>
        </w:rPr>
        <w:t>заместитель председателя Комиссии</w:t>
      </w:r>
      <w:r>
        <w:rPr>
          <w:sz w:val="28"/>
          <w:szCs w:val="28"/>
        </w:rPr>
        <w:t>;</w:t>
      </w:r>
    </w:p>
    <w:p w:rsidR="00671AC7" w:rsidRDefault="00F6341A" w:rsidP="00671AC7">
      <w:pPr>
        <w:ind w:firstLine="709"/>
        <w:jc w:val="both"/>
        <w:rPr>
          <w:sz w:val="28"/>
          <w:szCs w:val="28"/>
        </w:rPr>
      </w:pPr>
      <w:r w:rsidRPr="00671AC7">
        <w:rPr>
          <w:i/>
          <w:sz w:val="28"/>
          <w:szCs w:val="28"/>
        </w:rPr>
        <w:t>- </w:t>
      </w:r>
      <w:r w:rsidRPr="00671AC7">
        <w:rPr>
          <w:sz w:val="28"/>
          <w:szCs w:val="28"/>
        </w:rPr>
        <w:t> члены Комиссии</w:t>
      </w:r>
      <w:r w:rsidR="002F0213">
        <w:rPr>
          <w:sz w:val="28"/>
          <w:szCs w:val="28"/>
        </w:rPr>
        <w:t>;</w:t>
      </w:r>
    </w:p>
    <w:p w:rsidR="002F0213" w:rsidRPr="00671AC7" w:rsidRDefault="00F6341A" w:rsidP="00671AC7">
      <w:pPr>
        <w:ind w:firstLine="709"/>
        <w:jc w:val="both"/>
        <w:rPr>
          <w:i/>
          <w:sz w:val="28"/>
          <w:szCs w:val="28"/>
        </w:rPr>
      </w:pPr>
      <w:r>
        <w:rPr>
          <w:sz w:val="28"/>
          <w:szCs w:val="28"/>
        </w:rPr>
        <w:t xml:space="preserve">-  </w:t>
      </w:r>
      <w:r w:rsidRPr="002F0213">
        <w:rPr>
          <w:sz w:val="28"/>
          <w:szCs w:val="28"/>
        </w:rPr>
        <w:t>секретарь Комиссии</w:t>
      </w:r>
      <w:r>
        <w:rPr>
          <w:sz w:val="28"/>
          <w:szCs w:val="28"/>
        </w:rPr>
        <w:t>.</w:t>
      </w:r>
    </w:p>
    <w:p w:rsidR="00671AC7" w:rsidRPr="00671AC7" w:rsidRDefault="00F6341A" w:rsidP="005F6775">
      <w:pPr>
        <w:ind w:firstLine="709"/>
        <w:jc w:val="both"/>
        <w:rPr>
          <w:i/>
          <w:sz w:val="28"/>
          <w:szCs w:val="28"/>
        </w:rPr>
      </w:pPr>
      <w:r w:rsidRPr="00671AC7">
        <w:rPr>
          <w:sz w:val="28"/>
          <w:szCs w:val="28"/>
        </w:rPr>
        <w:t xml:space="preserve">3.2. Председатель Комиссии осуществляет руководство деятельностью </w:t>
      </w:r>
      <w:proofErr w:type="spellStart"/>
      <w:r w:rsidRPr="00671AC7">
        <w:rPr>
          <w:sz w:val="28"/>
          <w:szCs w:val="28"/>
        </w:rPr>
        <w:t>Комиссии</w:t>
      </w:r>
      <w:proofErr w:type="gramStart"/>
      <w:r w:rsidRPr="00671AC7">
        <w:rPr>
          <w:i/>
          <w:sz w:val="28"/>
          <w:szCs w:val="28"/>
        </w:rPr>
        <w:t>.</w:t>
      </w:r>
      <w:r>
        <w:rPr>
          <w:sz w:val="28"/>
          <w:szCs w:val="28"/>
        </w:rPr>
        <w:t>В</w:t>
      </w:r>
      <w:proofErr w:type="spellEnd"/>
      <w:proofErr w:type="gramEnd"/>
      <w:r>
        <w:rPr>
          <w:sz w:val="28"/>
          <w:szCs w:val="28"/>
        </w:rPr>
        <w:t xml:space="preserve"> случае отсутствия председателя комиссии его обязанности исполняет заместитель.</w:t>
      </w:r>
      <w:r w:rsidR="005F762F" w:rsidRPr="00671AC7">
        <w:rPr>
          <w:i/>
          <w:sz w:val="28"/>
          <w:szCs w:val="28"/>
        </w:rPr>
        <w:t xml:space="preserve"> </w:t>
      </w:r>
    </w:p>
    <w:p w:rsidR="00671AC7" w:rsidRDefault="00F6341A" w:rsidP="00671AC7">
      <w:pPr>
        <w:ind w:firstLine="709"/>
        <w:jc w:val="both"/>
        <w:rPr>
          <w:i/>
          <w:sz w:val="28"/>
          <w:szCs w:val="28"/>
        </w:rPr>
      </w:pPr>
      <w:r w:rsidRPr="00671AC7">
        <w:rPr>
          <w:sz w:val="28"/>
          <w:szCs w:val="28"/>
        </w:rPr>
        <w:t>3.</w:t>
      </w:r>
      <w:r w:rsidR="005F6775">
        <w:rPr>
          <w:sz w:val="28"/>
          <w:szCs w:val="28"/>
        </w:rPr>
        <w:t>3</w:t>
      </w:r>
      <w:r w:rsidRPr="00671AC7">
        <w:rPr>
          <w:sz w:val="28"/>
          <w:szCs w:val="28"/>
        </w:rPr>
        <w:t>. </w:t>
      </w:r>
      <w:r w:rsidR="005F6775">
        <w:rPr>
          <w:sz w:val="28"/>
          <w:szCs w:val="28"/>
        </w:rPr>
        <w:t>Персональный с</w:t>
      </w:r>
      <w:r w:rsidRPr="00671AC7">
        <w:rPr>
          <w:sz w:val="28"/>
          <w:szCs w:val="28"/>
        </w:rPr>
        <w:t>остав Комиссии утвержда</w:t>
      </w:r>
      <w:r w:rsidR="00111BD9">
        <w:rPr>
          <w:sz w:val="28"/>
          <w:szCs w:val="28"/>
        </w:rPr>
        <w:t>е</w:t>
      </w:r>
      <w:r w:rsidRPr="00671AC7">
        <w:rPr>
          <w:sz w:val="28"/>
          <w:szCs w:val="28"/>
        </w:rPr>
        <w:t>тся приказом</w:t>
      </w:r>
      <w:r w:rsidR="00111BD9">
        <w:rPr>
          <w:sz w:val="28"/>
          <w:szCs w:val="28"/>
        </w:rPr>
        <w:t xml:space="preserve"> Общества</w:t>
      </w:r>
      <w:r w:rsidRPr="00671AC7">
        <w:rPr>
          <w:i/>
          <w:sz w:val="28"/>
          <w:szCs w:val="28"/>
        </w:rPr>
        <w:t>.</w:t>
      </w:r>
    </w:p>
    <w:p w:rsidR="002C27B0" w:rsidRPr="00852D12" w:rsidRDefault="002C27B0" w:rsidP="00671AC7">
      <w:pPr>
        <w:ind w:firstLine="709"/>
        <w:jc w:val="both"/>
        <w:rPr>
          <w:sz w:val="28"/>
          <w:szCs w:val="28"/>
        </w:rPr>
      </w:pPr>
    </w:p>
    <w:p w:rsidR="00671AC7" w:rsidRPr="00671AC7" w:rsidRDefault="00F6341A" w:rsidP="00671AC7">
      <w:pPr>
        <w:ind w:firstLine="709"/>
        <w:jc w:val="both"/>
        <w:rPr>
          <w:b/>
          <w:bCs/>
          <w:sz w:val="28"/>
          <w:szCs w:val="28"/>
        </w:rPr>
      </w:pPr>
      <w:r w:rsidRPr="00671AC7">
        <w:rPr>
          <w:b/>
          <w:bCs/>
          <w:sz w:val="28"/>
          <w:szCs w:val="28"/>
        </w:rPr>
        <w:lastRenderedPageBreak/>
        <w:t>4. Права, обязанности и ответственность членов Комиссии</w:t>
      </w:r>
    </w:p>
    <w:p w:rsidR="00671AC7" w:rsidRPr="00671AC7" w:rsidRDefault="00F6341A" w:rsidP="00671AC7">
      <w:pPr>
        <w:ind w:firstLine="709"/>
        <w:jc w:val="both"/>
        <w:rPr>
          <w:sz w:val="28"/>
          <w:szCs w:val="28"/>
        </w:rPr>
      </w:pPr>
      <w:r w:rsidRPr="00671AC7">
        <w:rPr>
          <w:sz w:val="28"/>
          <w:szCs w:val="28"/>
        </w:rPr>
        <w:t xml:space="preserve">4.1. Члены </w:t>
      </w:r>
      <w:r w:rsidRPr="00671AC7">
        <w:rPr>
          <w:rFonts w:eastAsia="Calibri"/>
          <w:color w:val="000000"/>
          <w:sz w:val="28"/>
          <w:szCs w:val="28"/>
        </w:rPr>
        <w:t>Комиссии вправе</w:t>
      </w:r>
      <w:r w:rsidRPr="00671AC7">
        <w:rPr>
          <w:sz w:val="28"/>
          <w:szCs w:val="28"/>
        </w:rPr>
        <w:t xml:space="preserve">: </w:t>
      </w:r>
    </w:p>
    <w:p w:rsidR="00671AC7" w:rsidRPr="00671AC7" w:rsidRDefault="00F6341A" w:rsidP="00671AC7">
      <w:pPr>
        <w:ind w:firstLine="709"/>
        <w:jc w:val="both"/>
        <w:rPr>
          <w:sz w:val="28"/>
          <w:szCs w:val="28"/>
        </w:rPr>
      </w:pPr>
      <w:r w:rsidRPr="00671AC7">
        <w:rPr>
          <w:sz w:val="28"/>
          <w:szCs w:val="28"/>
        </w:rPr>
        <w:t xml:space="preserve">4.1.1. Вносить предложения о созыве внеочередного заседания Комиссии. </w:t>
      </w:r>
    </w:p>
    <w:p w:rsidR="00671AC7" w:rsidRPr="00671AC7" w:rsidRDefault="00F6341A" w:rsidP="00671AC7">
      <w:pPr>
        <w:ind w:firstLine="709"/>
        <w:jc w:val="both"/>
        <w:rPr>
          <w:sz w:val="28"/>
          <w:szCs w:val="28"/>
        </w:rPr>
      </w:pPr>
      <w:r w:rsidRPr="00671AC7">
        <w:rPr>
          <w:sz w:val="28"/>
          <w:szCs w:val="28"/>
        </w:rPr>
        <w:t xml:space="preserve">4.1.2. Вносить предложения по повестке дня и порядку проведения заседания Комиссии. </w:t>
      </w:r>
    </w:p>
    <w:p w:rsidR="00671AC7" w:rsidRPr="00671AC7" w:rsidRDefault="00F6341A" w:rsidP="00671AC7">
      <w:pPr>
        <w:ind w:firstLine="709"/>
        <w:jc w:val="both"/>
        <w:rPr>
          <w:sz w:val="28"/>
          <w:szCs w:val="28"/>
        </w:rPr>
      </w:pPr>
      <w:r w:rsidRPr="00671AC7">
        <w:rPr>
          <w:sz w:val="28"/>
          <w:szCs w:val="28"/>
        </w:rPr>
        <w:t xml:space="preserve">4.1.3. Представлять материалы и документы на заседания Комиссии, вносить предложения об изменениях и дополнениях проектов документов, рассматриваемых Комиссией. </w:t>
      </w:r>
    </w:p>
    <w:p w:rsidR="00671AC7" w:rsidRPr="00671AC7" w:rsidRDefault="00F6341A" w:rsidP="00671AC7">
      <w:pPr>
        <w:ind w:firstLine="709"/>
        <w:jc w:val="both"/>
        <w:rPr>
          <w:sz w:val="28"/>
          <w:szCs w:val="28"/>
        </w:rPr>
      </w:pPr>
      <w:r w:rsidRPr="00671AC7">
        <w:rPr>
          <w:sz w:val="28"/>
          <w:szCs w:val="28"/>
        </w:rPr>
        <w:t xml:space="preserve">4.1.4. Принимать участие в голосовании на заседаниях Комиссии </w:t>
      </w:r>
      <w:r w:rsidRPr="00671AC7">
        <w:rPr>
          <w:rFonts w:eastAsia="Calibri"/>
          <w:color w:val="000000"/>
          <w:sz w:val="28"/>
          <w:szCs w:val="28"/>
        </w:rPr>
        <w:t>в соответствии с собственной независимой сформированной и аргументированной позицией, направленной на принятие обоснованных, качественных и взвешенных решений</w:t>
      </w:r>
      <w:r w:rsidRPr="00671AC7">
        <w:rPr>
          <w:sz w:val="28"/>
          <w:szCs w:val="28"/>
        </w:rPr>
        <w:t xml:space="preserve">. </w:t>
      </w:r>
    </w:p>
    <w:p w:rsidR="00671AC7" w:rsidRPr="00671AC7" w:rsidRDefault="00F6341A" w:rsidP="00671AC7">
      <w:pPr>
        <w:ind w:firstLine="709"/>
        <w:jc w:val="both"/>
        <w:rPr>
          <w:sz w:val="28"/>
          <w:szCs w:val="28"/>
        </w:rPr>
      </w:pPr>
      <w:r w:rsidRPr="00671AC7">
        <w:rPr>
          <w:sz w:val="28"/>
          <w:szCs w:val="28"/>
        </w:rPr>
        <w:t xml:space="preserve">4.1.5. Получать в установленном порядке необходимую информацию </w:t>
      </w:r>
      <w:r w:rsidRPr="00671AC7">
        <w:rPr>
          <w:sz w:val="28"/>
          <w:szCs w:val="28"/>
        </w:rPr>
        <w:br/>
        <w:t xml:space="preserve">от структурных подразделений Общества, других </w:t>
      </w:r>
      <w:r w:rsidRPr="00671AC7">
        <w:rPr>
          <w:rFonts w:eastAsia="Calibri"/>
          <w:color w:val="000000"/>
          <w:sz w:val="28"/>
          <w:szCs w:val="28"/>
        </w:rPr>
        <w:t>коллегиальных рабочих органов</w:t>
      </w:r>
      <w:r w:rsidRPr="00671AC7">
        <w:rPr>
          <w:sz w:val="28"/>
          <w:szCs w:val="28"/>
        </w:rPr>
        <w:t xml:space="preserve"> по вопросам, входящим в компетенцию Комиссии. </w:t>
      </w:r>
    </w:p>
    <w:p w:rsidR="00671AC7" w:rsidRPr="00671AC7" w:rsidRDefault="00F6341A" w:rsidP="00671AC7">
      <w:pPr>
        <w:ind w:firstLine="709"/>
        <w:jc w:val="both"/>
        <w:rPr>
          <w:sz w:val="28"/>
          <w:szCs w:val="28"/>
        </w:rPr>
      </w:pPr>
      <w:r w:rsidRPr="00671AC7">
        <w:rPr>
          <w:rFonts w:eastAsia="Calibri"/>
          <w:color w:val="000000"/>
          <w:sz w:val="28"/>
          <w:szCs w:val="28"/>
        </w:rPr>
        <w:t xml:space="preserve">4.2. Члены </w:t>
      </w:r>
      <w:r w:rsidRPr="00671AC7">
        <w:rPr>
          <w:sz w:val="28"/>
          <w:szCs w:val="28"/>
        </w:rPr>
        <w:t>Комиссии обязаны</w:t>
      </w:r>
      <w:r w:rsidRPr="00671AC7">
        <w:rPr>
          <w:rFonts w:eastAsia="Calibri"/>
          <w:color w:val="000000"/>
          <w:sz w:val="28"/>
          <w:szCs w:val="28"/>
        </w:rPr>
        <w:t>:</w:t>
      </w:r>
    </w:p>
    <w:p w:rsidR="00671AC7" w:rsidRPr="00671AC7" w:rsidRDefault="00F6341A" w:rsidP="00671AC7">
      <w:pPr>
        <w:ind w:firstLine="709"/>
        <w:jc w:val="both"/>
        <w:rPr>
          <w:sz w:val="28"/>
          <w:szCs w:val="28"/>
        </w:rPr>
      </w:pPr>
      <w:r w:rsidRPr="00671AC7">
        <w:rPr>
          <w:sz w:val="28"/>
          <w:szCs w:val="28"/>
        </w:rPr>
        <w:t xml:space="preserve">4.2.1. Участвовать в заседаниях Комиссии и в выработке решений. </w:t>
      </w:r>
    </w:p>
    <w:p w:rsidR="00671AC7" w:rsidRPr="00671AC7" w:rsidRDefault="00F6341A" w:rsidP="00671AC7">
      <w:pPr>
        <w:ind w:firstLine="709"/>
        <w:jc w:val="both"/>
        <w:rPr>
          <w:sz w:val="28"/>
          <w:szCs w:val="28"/>
        </w:rPr>
      </w:pPr>
      <w:r w:rsidRPr="00671AC7">
        <w:rPr>
          <w:sz w:val="28"/>
          <w:szCs w:val="28"/>
        </w:rPr>
        <w:t xml:space="preserve">4.2.2. В случае невозможности личного участия в заседаниях Комиссии </w:t>
      </w:r>
      <w:r w:rsidRPr="00671AC7">
        <w:rPr>
          <w:rFonts w:eastAsia="Calibri"/>
          <w:color w:val="000000"/>
          <w:sz w:val="28"/>
          <w:szCs w:val="28"/>
        </w:rPr>
        <w:t xml:space="preserve">сообщать об этом председателю </w:t>
      </w:r>
      <w:r w:rsidRPr="00671AC7">
        <w:rPr>
          <w:sz w:val="28"/>
          <w:szCs w:val="28"/>
        </w:rPr>
        <w:t xml:space="preserve">Комиссии </w:t>
      </w:r>
      <w:r w:rsidRPr="00671AC7">
        <w:rPr>
          <w:rFonts w:eastAsia="Calibri"/>
          <w:color w:val="000000"/>
          <w:sz w:val="28"/>
          <w:szCs w:val="28"/>
        </w:rPr>
        <w:t>не позднее, чем за один рабочий день до намеченной даты проведения заседания.</w:t>
      </w:r>
    </w:p>
    <w:p w:rsidR="00671AC7" w:rsidRPr="00671AC7" w:rsidRDefault="00F6341A" w:rsidP="00671AC7">
      <w:pPr>
        <w:ind w:firstLine="709"/>
        <w:jc w:val="both"/>
        <w:rPr>
          <w:sz w:val="28"/>
          <w:szCs w:val="28"/>
        </w:rPr>
      </w:pPr>
      <w:r w:rsidRPr="00671AC7">
        <w:rPr>
          <w:sz w:val="28"/>
          <w:szCs w:val="28"/>
        </w:rPr>
        <w:t>4.2.3. Выполнять решения Комиссии.</w:t>
      </w:r>
    </w:p>
    <w:p w:rsidR="00671AC7" w:rsidRPr="00671AC7" w:rsidRDefault="00F6341A" w:rsidP="00671AC7">
      <w:pPr>
        <w:ind w:firstLine="709"/>
        <w:jc w:val="both"/>
        <w:rPr>
          <w:sz w:val="28"/>
          <w:szCs w:val="28"/>
        </w:rPr>
      </w:pPr>
      <w:r w:rsidRPr="00671AC7">
        <w:rPr>
          <w:sz w:val="28"/>
          <w:szCs w:val="28"/>
        </w:rPr>
        <w:t xml:space="preserve">4.3. Члены Комиссии несут ответственность за невыполнение обязанностей, установленных настоящим Положением. </w:t>
      </w:r>
    </w:p>
    <w:p w:rsidR="00671AC7" w:rsidRPr="00671AC7" w:rsidRDefault="00F6341A" w:rsidP="00671AC7">
      <w:pPr>
        <w:ind w:firstLine="709"/>
        <w:jc w:val="both"/>
        <w:rPr>
          <w:sz w:val="28"/>
          <w:szCs w:val="28"/>
        </w:rPr>
      </w:pPr>
      <w:r w:rsidRPr="00671AC7">
        <w:rPr>
          <w:sz w:val="28"/>
          <w:szCs w:val="28"/>
        </w:rPr>
        <w:t xml:space="preserve">4.4. Председатель вправе: </w:t>
      </w:r>
    </w:p>
    <w:p w:rsidR="00671AC7" w:rsidRPr="00671AC7" w:rsidRDefault="00F6341A" w:rsidP="00671AC7">
      <w:pPr>
        <w:ind w:firstLine="709"/>
        <w:jc w:val="both"/>
        <w:rPr>
          <w:sz w:val="28"/>
          <w:szCs w:val="28"/>
        </w:rPr>
      </w:pPr>
      <w:r w:rsidRPr="00671AC7">
        <w:rPr>
          <w:sz w:val="28"/>
          <w:szCs w:val="28"/>
        </w:rPr>
        <w:t>4.4.1. Созывать заседания Комиссии,</w:t>
      </w:r>
      <w:r w:rsidRPr="00671AC7">
        <w:rPr>
          <w:rFonts w:eastAsia="Calibri"/>
          <w:i/>
          <w:color w:val="000000"/>
          <w:sz w:val="28"/>
          <w:szCs w:val="28"/>
        </w:rPr>
        <w:t xml:space="preserve"> </w:t>
      </w:r>
      <w:r w:rsidRPr="00671AC7">
        <w:rPr>
          <w:rFonts w:eastAsia="Calibri"/>
          <w:color w:val="000000"/>
          <w:sz w:val="28"/>
          <w:szCs w:val="28"/>
        </w:rPr>
        <w:t xml:space="preserve">определять дату, место, время, форму и повестку проведения заседаний </w:t>
      </w:r>
      <w:r w:rsidRPr="00671AC7">
        <w:rPr>
          <w:sz w:val="28"/>
          <w:szCs w:val="28"/>
        </w:rPr>
        <w:t>Комиссии</w:t>
      </w:r>
      <w:r w:rsidRPr="00671AC7">
        <w:rPr>
          <w:rFonts w:eastAsia="Calibri"/>
          <w:i/>
          <w:color w:val="000000"/>
          <w:sz w:val="28"/>
          <w:szCs w:val="28"/>
        </w:rPr>
        <w:t xml:space="preserve">. </w:t>
      </w:r>
    </w:p>
    <w:p w:rsidR="00671AC7" w:rsidRPr="00671AC7" w:rsidRDefault="00F6341A" w:rsidP="00671AC7">
      <w:pPr>
        <w:ind w:firstLine="709"/>
        <w:jc w:val="both"/>
        <w:rPr>
          <w:i/>
          <w:sz w:val="28"/>
          <w:szCs w:val="28"/>
        </w:rPr>
      </w:pPr>
      <w:r w:rsidRPr="00671AC7">
        <w:rPr>
          <w:sz w:val="28"/>
          <w:szCs w:val="28"/>
        </w:rPr>
        <w:t xml:space="preserve">4.4.2. Определять порядок и ход проведения </w:t>
      </w:r>
      <w:r w:rsidRPr="00671AC7">
        <w:rPr>
          <w:rFonts w:eastAsia="Calibri"/>
          <w:color w:val="000000"/>
          <w:sz w:val="28"/>
          <w:szCs w:val="28"/>
        </w:rPr>
        <w:t xml:space="preserve">заседаний </w:t>
      </w:r>
      <w:r w:rsidRPr="00671AC7">
        <w:rPr>
          <w:sz w:val="28"/>
          <w:szCs w:val="28"/>
        </w:rPr>
        <w:t>Комиссии</w:t>
      </w:r>
      <w:r w:rsidRPr="00671AC7">
        <w:rPr>
          <w:i/>
          <w:sz w:val="28"/>
          <w:szCs w:val="28"/>
        </w:rPr>
        <w:t>.</w:t>
      </w:r>
    </w:p>
    <w:p w:rsidR="00671AC7" w:rsidRPr="00671AC7" w:rsidRDefault="00F6341A" w:rsidP="00671AC7">
      <w:pPr>
        <w:ind w:firstLine="709"/>
        <w:jc w:val="both"/>
        <w:rPr>
          <w:sz w:val="28"/>
          <w:szCs w:val="28"/>
        </w:rPr>
      </w:pPr>
      <w:r w:rsidRPr="00671AC7">
        <w:rPr>
          <w:sz w:val="28"/>
          <w:szCs w:val="28"/>
        </w:rPr>
        <w:t>4.4.3. </w:t>
      </w:r>
      <w:r w:rsidRPr="00671AC7">
        <w:rPr>
          <w:rFonts w:eastAsia="Calibri"/>
          <w:color w:val="000000"/>
          <w:sz w:val="28"/>
          <w:szCs w:val="28"/>
        </w:rPr>
        <w:t xml:space="preserve">Приглашать на заседания </w:t>
      </w:r>
      <w:r w:rsidRPr="00671AC7">
        <w:rPr>
          <w:sz w:val="28"/>
          <w:szCs w:val="28"/>
        </w:rPr>
        <w:t xml:space="preserve">Комиссии </w:t>
      </w:r>
      <w:r w:rsidRPr="00671AC7">
        <w:rPr>
          <w:rFonts w:eastAsia="Calibri"/>
          <w:color w:val="000000"/>
          <w:sz w:val="28"/>
          <w:szCs w:val="28"/>
        </w:rPr>
        <w:t xml:space="preserve">представителей структурных подразделений Общества и </w:t>
      </w:r>
      <w:r w:rsidR="005F6775">
        <w:rPr>
          <w:sz w:val="28"/>
          <w:szCs w:val="28"/>
        </w:rPr>
        <w:t>работников</w:t>
      </w:r>
      <w:r w:rsidRPr="00671AC7">
        <w:rPr>
          <w:sz w:val="28"/>
          <w:szCs w:val="28"/>
        </w:rPr>
        <w:t xml:space="preserve"> филиалов Общества, управляемых Обществ, представителей других организаций и физических лиц.</w:t>
      </w:r>
    </w:p>
    <w:p w:rsidR="00671AC7" w:rsidRPr="00580075" w:rsidRDefault="00F6341A" w:rsidP="00671AC7">
      <w:pPr>
        <w:ind w:firstLine="709"/>
        <w:jc w:val="both"/>
        <w:rPr>
          <w:spacing w:val="-6"/>
          <w:sz w:val="28"/>
          <w:szCs w:val="28"/>
        </w:rPr>
      </w:pPr>
      <w:r w:rsidRPr="00580075">
        <w:rPr>
          <w:spacing w:val="-6"/>
          <w:sz w:val="28"/>
          <w:szCs w:val="28"/>
        </w:rPr>
        <w:t xml:space="preserve">4.4.4. </w:t>
      </w:r>
      <w:r w:rsidR="003818AD" w:rsidRPr="00580075">
        <w:rPr>
          <w:spacing w:val="-6"/>
          <w:sz w:val="28"/>
          <w:szCs w:val="28"/>
        </w:rPr>
        <w:t>Обеспечивать контроль исполнения решений, принятых Комиссией.</w:t>
      </w:r>
    </w:p>
    <w:p w:rsidR="00671AC7" w:rsidRPr="00671AC7" w:rsidRDefault="00F6341A" w:rsidP="00671AC7">
      <w:pPr>
        <w:ind w:firstLine="709"/>
        <w:jc w:val="both"/>
        <w:rPr>
          <w:sz w:val="28"/>
          <w:szCs w:val="28"/>
        </w:rPr>
      </w:pPr>
      <w:r w:rsidRPr="00671AC7">
        <w:rPr>
          <w:sz w:val="28"/>
          <w:szCs w:val="28"/>
        </w:rPr>
        <w:t xml:space="preserve">4.4.5. Осуществлять </w:t>
      </w:r>
      <w:proofErr w:type="gramStart"/>
      <w:r w:rsidRPr="00671AC7">
        <w:rPr>
          <w:sz w:val="28"/>
          <w:szCs w:val="28"/>
        </w:rPr>
        <w:t>контроль за</w:t>
      </w:r>
      <w:proofErr w:type="gramEnd"/>
      <w:r w:rsidRPr="00671AC7">
        <w:rPr>
          <w:sz w:val="28"/>
          <w:szCs w:val="28"/>
        </w:rPr>
        <w:t xml:space="preserve"> выполнением мероприятий и планов работ по достижению основных целей и реализации задач Комиссии.</w:t>
      </w:r>
    </w:p>
    <w:p w:rsidR="00671AC7" w:rsidRPr="00671AC7" w:rsidRDefault="00F6341A" w:rsidP="00671AC7">
      <w:pPr>
        <w:ind w:firstLine="709"/>
        <w:jc w:val="both"/>
        <w:rPr>
          <w:sz w:val="28"/>
          <w:szCs w:val="28"/>
        </w:rPr>
      </w:pPr>
      <w:r w:rsidRPr="00671AC7">
        <w:rPr>
          <w:sz w:val="28"/>
          <w:szCs w:val="28"/>
        </w:rPr>
        <w:t>4.4.6. Выполнять иные функции в рамках осуществления общего руководства деятельностью Комиссии.</w:t>
      </w:r>
    </w:p>
    <w:p w:rsidR="00671AC7" w:rsidRPr="00671AC7" w:rsidRDefault="00F6341A" w:rsidP="00671AC7">
      <w:pPr>
        <w:ind w:firstLine="709"/>
        <w:jc w:val="both"/>
        <w:rPr>
          <w:sz w:val="28"/>
          <w:szCs w:val="28"/>
        </w:rPr>
      </w:pPr>
      <w:r w:rsidRPr="00671AC7">
        <w:rPr>
          <w:sz w:val="28"/>
          <w:szCs w:val="28"/>
        </w:rPr>
        <w:t>4.5. Председатель Комиссии обязан:</w:t>
      </w:r>
    </w:p>
    <w:p w:rsidR="00671AC7" w:rsidRPr="00671AC7" w:rsidRDefault="00F6341A" w:rsidP="00671AC7">
      <w:pPr>
        <w:ind w:firstLine="709"/>
        <w:jc w:val="both"/>
        <w:rPr>
          <w:sz w:val="28"/>
          <w:szCs w:val="28"/>
        </w:rPr>
      </w:pPr>
      <w:r w:rsidRPr="00671AC7">
        <w:rPr>
          <w:sz w:val="28"/>
          <w:szCs w:val="28"/>
        </w:rPr>
        <w:t xml:space="preserve">4.5.1. Утверждать повестку дня заседаний Комиссии. </w:t>
      </w:r>
    </w:p>
    <w:p w:rsidR="00671AC7" w:rsidRPr="00580075" w:rsidRDefault="00F6341A" w:rsidP="00671AC7">
      <w:pPr>
        <w:ind w:firstLine="709"/>
        <w:jc w:val="both"/>
        <w:rPr>
          <w:spacing w:val="-6"/>
          <w:sz w:val="28"/>
          <w:szCs w:val="28"/>
        </w:rPr>
      </w:pPr>
      <w:r w:rsidRPr="00580075">
        <w:rPr>
          <w:spacing w:val="-6"/>
          <w:sz w:val="28"/>
          <w:szCs w:val="28"/>
        </w:rPr>
        <w:t>4.5.2. Объявлять заседание Комиссии правомочным или выносить решение о его переносе из-за отсутствия необходимого количества членов (кворума).</w:t>
      </w:r>
    </w:p>
    <w:p w:rsidR="00671AC7" w:rsidRPr="00671AC7" w:rsidRDefault="00F6341A" w:rsidP="00671AC7">
      <w:pPr>
        <w:ind w:firstLine="709"/>
        <w:jc w:val="both"/>
        <w:rPr>
          <w:sz w:val="28"/>
          <w:szCs w:val="28"/>
        </w:rPr>
      </w:pPr>
      <w:r w:rsidRPr="00671AC7">
        <w:rPr>
          <w:sz w:val="28"/>
          <w:szCs w:val="28"/>
        </w:rPr>
        <w:t>4.5.3. Подписывать протоколы заседаний Комиссии.</w:t>
      </w:r>
    </w:p>
    <w:p w:rsidR="0009080E" w:rsidRDefault="00F6341A" w:rsidP="00671AC7">
      <w:pPr>
        <w:ind w:firstLine="709"/>
        <w:jc w:val="both"/>
        <w:rPr>
          <w:spacing w:val="-6"/>
          <w:sz w:val="28"/>
          <w:szCs w:val="28"/>
        </w:rPr>
      </w:pPr>
      <w:r w:rsidRPr="00580075">
        <w:rPr>
          <w:spacing w:val="-6"/>
          <w:sz w:val="28"/>
          <w:szCs w:val="28"/>
        </w:rPr>
        <w:t>4.6. Председатель Комиссии несет ответственность за несоответствие организации работы Комиссии порядку, установленному настоящим Положением.</w:t>
      </w:r>
    </w:p>
    <w:p w:rsidR="0009080E" w:rsidRPr="0009080E" w:rsidRDefault="00F6341A" w:rsidP="0009080E">
      <w:pPr>
        <w:ind w:firstLine="709"/>
        <w:jc w:val="both"/>
        <w:rPr>
          <w:spacing w:val="-6"/>
          <w:sz w:val="28"/>
          <w:szCs w:val="28"/>
        </w:rPr>
      </w:pPr>
      <w:r w:rsidRPr="0009080E">
        <w:rPr>
          <w:spacing w:val="-6"/>
          <w:sz w:val="28"/>
          <w:szCs w:val="28"/>
        </w:rPr>
        <w:lastRenderedPageBreak/>
        <w:t>4.7. Секретарь Комиссии</w:t>
      </w:r>
      <w:r>
        <w:rPr>
          <w:spacing w:val="-6"/>
          <w:sz w:val="28"/>
          <w:szCs w:val="28"/>
        </w:rPr>
        <w:t xml:space="preserve"> </w:t>
      </w:r>
      <w:r w:rsidRPr="0009080E">
        <w:rPr>
          <w:spacing w:val="-6"/>
          <w:sz w:val="28"/>
          <w:szCs w:val="28"/>
        </w:rPr>
        <w:t>имеет право получать в установленном порядке от председателя Комиссии, членов Комиссии, структурных подразделений Общества, других коллегиальных рабочих органов Общества документы, необходимые для работы Комиссии.</w:t>
      </w:r>
    </w:p>
    <w:p w:rsidR="0009080E" w:rsidRPr="0009080E" w:rsidRDefault="00F6341A" w:rsidP="0009080E">
      <w:pPr>
        <w:ind w:firstLine="709"/>
        <w:jc w:val="both"/>
        <w:rPr>
          <w:spacing w:val="-6"/>
          <w:sz w:val="28"/>
          <w:szCs w:val="28"/>
        </w:rPr>
      </w:pPr>
      <w:r w:rsidRPr="0009080E">
        <w:rPr>
          <w:spacing w:val="-6"/>
          <w:sz w:val="28"/>
          <w:szCs w:val="28"/>
        </w:rPr>
        <w:t xml:space="preserve">4.8. Секретарь Комиссии  обязан: </w:t>
      </w:r>
    </w:p>
    <w:p w:rsidR="0009080E" w:rsidRPr="0009080E" w:rsidRDefault="00F6341A" w:rsidP="0009080E">
      <w:pPr>
        <w:ind w:firstLine="709"/>
        <w:jc w:val="both"/>
        <w:rPr>
          <w:spacing w:val="-6"/>
          <w:sz w:val="28"/>
          <w:szCs w:val="28"/>
        </w:rPr>
      </w:pPr>
      <w:r w:rsidRPr="0009080E">
        <w:rPr>
          <w:spacing w:val="-6"/>
          <w:sz w:val="28"/>
          <w:szCs w:val="28"/>
        </w:rPr>
        <w:t xml:space="preserve">4.8.1. Уведомлять в установленные сроки членов Комиссии  о сроках заседаний Комиссии. </w:t>
      </w:r>
    </w:p>
    <w:p w:rsidR="0009080E" w:rsidRPr="0009080E" w:rsidRDefault="00F6341A" w:rsidP="0009080E">
      <w:pPr>
        <w:ind w:firstLine="709"/>
        <w:jc w:val="both"/>
        <w:rPr>
          <w:spacing w:val="-6"/>
          <w:sz w:val="28"/>
          <w:szCs w:val="28"/>
        </w:rPr>
      </w:pPr>
      <w:r w:rsidRPr="0009080E">
        <w:rPr>
          <w:spacing w:val="-6"/>
          <w:sz w:val="28"/>
          <w:szCs w:val="28"/>
        </w:rPr>
        <w:t xml:space="preserve">4.8.2. Готовить и в установленном порядке рассылать членам Комиссии и иным лицам по указанию председателя Комиссии документы, необходимые для работы Комиссии. </w:t>
      </w:r>
    </w:p>
    <w:p w:rsidR="0009080E" w:rsidRPr="0009080E" w:rsidRDefault="00F6341A" w:rsidP="0009080E">
      <w:pPr>
        <w:ind w:firstLine="709"/>
        <w:jc w:val="both"/>
        <w:rPr>
          <w:spacing w:val="-6"/>
          <w:sz w:val="28"/>
          <w:szCs w:val="28"/>
        </w:rPr>
      </w:pPr>
      <w:r w:rsidRPr="0009080E">
        <w:rPr>
          <w:spacing w:val="-6"/>
          <w:sz w:val="28"/>
          <w:szCs w:val="28"/>
        </w:rPr>
        <w:t xml:space="preserve">4.8.3. Вести стенограммы и оформлять протоколы заседаний Комиссии. </w:t>
      </w:r>
    </w:p>
    <w:p w:rsidR="0009080E" w:rsidRPr="0009080E" w:rsidRDefault="00F6341A" w:rsidP="0009080E">
      <w:pPr>
        <w:ind w:firstLine="709"/>
        <w:jc w:val="both"/>
        <w:rPr>
          <w:spacing w:val="-6"/>
          <w:sz w:val="28"/>
          <w:szCs w:val="28"/>
        </w:rPr>
      </w:pPr>
      <w:r w:rsidRPr="0009080E">
        <w:rPr>
          <w:spacing w:val="-6"/>
          <w:sz w:val="28"/>
          <w:szCs w:val="28"/>
        </w:rPr>
        <w:t xml:space="preserve">4.8.4. Выполнять иные действия организационно-технического характера для обеспечения работы Комиссии в соответствии с настоящим Положением. </w:t>
      </w:r>
    </w:p>
    <w:p w:rsidR="00671AC7" w:rsidRPr="00580075" w:rsidRDefault="00F6341A" w:rsidP="0009080E">
      <w:pPr>
        <w:ind w:firstLine="709"/>
        <w:jc w:val="both"/>
        <w:rPr>
          <w:spacing w:val="-6"/>
          <w:sz w:val="28"/>
          <w:szCs w:val="28"/>
        </w:rPr>
      </w:pPr>
      <w:r w:rsidRPr="0009080E">
        <w:rPr>
          <w:spacing w:val="-6"/>
          <w:sz w:val="28"/>
          <w:szCs w:val="28"/>
        </w:rPr>
        <w:t xml:space="preserve">4.9. Секретарь Комиссии несет ответственность за невыполнение обязанностей, установленных настоящим Положением. </w:t>
      </w:r>
      <w:r w:rsidR="006737ED" w:rsidRPr="00580075">
        <w:rPr>
          <w:spacing w:val="-6"/>
          <w:sz w:val="28"/>
          <w:szCs w:val="28"/>
        </w:rPr>
        <w:t xml:space="preserve"> </w:t>
      </w:r>
    </w:p>
    <w:p w:rsidR="00671AC7" w:rsidRPr="00671AC7" w:rsidRDefault="00F6341A" w:rsidP="00671AC7">
      <w:pPr>
        <w:ind w:firstLine="709"/>
        <w:jc w:val="both"/>
        <w:rPr>
          <w:sz w:val="28"/>
          <w:szCs w:val="28"/>
        </w:rPr>
      </w:pPr>
      <w:r w:rsidRPr="00671AC7">
        <w:rPr>
          <w:b/>
          <w:bCs/>
          <w:sz w:val="28"/>
          <w:szCs w:val="28"/>
        </w:rPr>
        <w:t>5. Порядок работы Комиссии</w:t>
      </w:r>
    </w:p>
    <w:p w:rsidR="00671AC7" w:rsidRPr="00671AC7" w:rsidRDefault="00F6341A" w:rsidP="00671AC7">
      <w:pPr>
        <w:ind w:firstLine="709"/>
        <w:jc w:val="both"/>
        <w:rPr>
          <w:sz w:val="28"/>
          <w:szCs w:val="28"/>
        </w:rPr>
      </w:pPr>
      <w:r w:rsidRPr="00671AC7">
        <w:rPr>
          <w:sz w:val="28"/>
          <w:szCs w:val="28"/>
        </w:rPr>
        <w:t xml:space="preserve">5.1. Принятие Комиссией решений в соответствии с его компетенцией осуществляется на заседаниях Комиссии. </w:t>
      </w:r>
    </w:p>
    <w:p w:rsidR="00671AC7" w:rsidRPr="00671AC7" w:rsidRDefault="00F6341A" w:rsidP="00671AC7">
      <w:pPr>
        <w:ind w:firstLine="709"/>
        <w:jc w:val="both"/>
        <w:rPr>
          <w:sz w:val="28"/>
          <w:szCs w:val="28"/>
        </w:rPr>
      </w:pPr>
      <w:r w:rsidRPr="00671AC7">
        <w:rPr>
          <w:sz w:val="28"/>
          <w:szCs w:val="28"/>
        </w:rPr>
        <w:t>5.2. Заседания Комиссии проводятся по инициативе председателя Комиссии, в том числе по предложению членов</w:t>
      </w:r>
      <w:r w:rsidRPr="00671AC7">
        <w:rPr>
          <w:i/>
          <w:sz w:val="28"/>
          <w:szCs w:val="28"/>
        </w:rPr>
        <w:t xml:space="preserve"> </w:t>
      </w:r>
      <w:r w:rsidRPr="00671AC7">
        <w:rPr>
          <w:sz w:val="28"/>
          <w:szCs w:val="28"/>
        </w:rPr>
        <w:t xml:space="preserve">Комиссии. </w:t>
      </w:r>
    </w:p>
    <w:p w:rsidR="00671AC7" w:rsidRPr="00671AC7" w:rsidRDefault="00F6341A" w:rsidP="00671AC7">
      <w:pPr>
        <w:ind w:firstLine="709"/>
        <w:jc w:val="both"/>
        <w:rPr>
          <w:sz w:val="28"/>
          <w:szCs w:val="28"/>
        </w:rPr>
      </w:pPr>
      <w:r w:rsidRPr="00671AC7">
        <w:rPr>
          <w:sz w:val="28"/>
          <w:szCs w:val="28"/>
        </w:rPr>
        <w:t>5.3. Заседания Комиссии производятся в форме:</w:t>
      </w:r>
    </w:p>
    <w:p w:rsidR="00671AC7" w:rsidRPr="00671AC7" w:rsidRDefault="00F6341A" w:rsidP="00671AC7">
      <w:pPr>
        <w:ind w:firstLine="709"/>
        <w:jc w:val="both"/>
        <w:rPr>
          <w:sz w:val="28"/>
          <w:szCs w:val="28"/>
        </w:rPr>
      </w:pPr>
      <w:r w:rsidRPr="00671AC7">
        <w:rPr>
          <w:sz w:val="28"/>
          <w:szCs w:val="28"/>
        </w:rPr>
        <w:t>- совместного присутствия членов Комиссии, в том числе посредством видеоконференцсвязи;</w:t>
      </w:r>
    </w:p>
    <w:p w:rsidR="00671AC7" w:rsidRPr="00671AC7" w:rsidRDefault="00F6341A" w:rsidP="00671AC7">
      <w:pPr>
        <w:ind w:firstLine="709"/>
        <w:jc w:val="both"/>
        <w:rPr>
          <w:sz w:val="28"/>
          <w:szCs w:val="28"/>
        </w:rPr>
      </w:pPr>
      <w:r w:rsidRPr="00671AC7">
        <w:rPr>
          <w:sz w:val="28"/>
          <w:szCs w:val="28"/>
        </w:rPr>
        <w:t>- заочного голосования членов Комиссии;</w:t>
      </w:r>
    </w:p>
    <w:p w:rsidR="00671AC7" w:rsidRPr="00671AC7" w:rsidRDefault="00F6341A" w:rsidP="00671AC7">
      <w:pPr>
        <w:ind w:firstLine="709"/>
        <w:jc w:val="both"/>
        <w:rPr>
          <w:sz w:val="28"/>
          <w:szCs w:val="28"/>
        </w:rPr>
      </w:pPr>
      <w:r w:rsidRPr="00671AC7">
        <w:rPr>
          <w:sz w:val="28"/>
          <w:szCs w:val="28"/>
        </w:rPr>
        <w:t>- очно-заочного голосования - в форме совместного присутствия членов Комиссии с получением от отсутствующих членов Комиссии оформленного письменного мнения по вопросам повестки дня заседания.</w:t>
      </w:r>
    </w:p>
    <w:p w:rsidR="00671AC7" w:rsidRPr="00671AC7" w:rsidRDefault="00F6341A" w:rsidP="00671AC7">
      <w:pPr>
        <w:ind w:firstLine="709"/>
        <w:jc w:val="both"/>
        <w:rPr>
          <w:sz w:val="28"/>
          <w:szCs w:val="28"/>
        </w:rPr>
      </w:pPr>
      <w:r w:rsidRPr="00671AC7">
        <w:rPr>
          <w:sz w:val="28"/>
          <w:szCs w:val="28"/>
        </w:rPr>
        <w:t>5.4. В случае невозможности лично принять участие в заседании Комиссии, член Комиссии может направить (по факсимильной связи, по электронной почте) председателю Комиссии не позднее, чем за один рабочий день до намеченной даты проведения заседания, письменное мнение по вопросам повестки дня заседания.</w:t>
      </w:r>
    </w:p>
    <w:p w:rsidR="00671AC7" w:rsidRPr="00671AC7" w:rsidRDefault="00F6341A" w:rsidP="00671AC7">
      <w:pPr>
        <w:ind w:firstLine="709"/>
        <w:jc w:val="both"/>
        <w:rPr>
          <w:sz w:val="28"/>
          <w:szCs w:val="28"/>
        </w:rPr>
      </w:pPr>
      <w:r w:rsidRPr="00671AC7">
        <w:rPr>
          <w:sz w:val="28"/>
          <w:szCs w:val="28"/>
        </w:rPr>
        <w:t>5.5. Повестка дня очередного заседания формируется и утверждается председателем Комиссии не позднее, чем за три рабочих дня до даты очередного заседания Комиссии. Утвержденная повестка дня направляется членам Комиссии и иным лицам председателем Комиссии в день ее подписания председателем Комиссии.</w:t>
      </w:r>
    </w:p>
    <w:p w:rsidR="00671AC7" w:rsidRPr="00671AC7" w:rsidRDefault="00F6341A" w:rsidP="00671AC7">
      <w:pPr>
        <w:ind w:firstLine="709"/>
        <w:jc w:val="both"/>
        <w:rPr>
          <w:i/>
          <w:sz w:val="28"/>
          <w:szCs w:val="28"/>
        </w:rPr>
      </w:pPr>
      <w:r w:rsidRPr="00671AC7">
        <w:rPr>
          <w:sz w:val="28"/>
          <w:szCs w:val="28"/>
        </w:rPr>
        <w:t>5.6. Кворум для проведения заседания Комиссии составляет более половины от общего числа членов Комиссии</w:t>
      </w:r>
      <w:r w:rsidRPr="00671AC7">
        <w:rPr>
          <w:i/>
          <w:sz w:val="28"/>
          <w:szCs w:val="28"/>
        </w:rPr>
        <w:t>.</w:t>
      </w:r>
    </w:p>
    <w:p w:rsidR="00671AC7" w:rsidRPr="00671AC7" w:rsidRDefault="00F6341A" w:rsidP="00671AC7">
      <w:pPr>
        <w:ind w:firstLine="709"/>
        <w:jc w:val="both"/>
        <w:rPr>
          <w:sz w:val="28"/>
          <w:szCs w:val="28"/>
        </w:rPr>
      </w:pPr>
      <w:r w:rsidRPr="00671AC7">
        <w:rPr>
          <w:sz w:val="28"/>
          <w:szCs w:val="28"/>
        </w:rPr>
        <w:t>5.7.</w:t>
      </w:r>
      <w:r w:rsidRPr="00671AC7">
        <w:rPr>
          <w:i/>
          <w:sz w:val="28"/>
          <w:szCs w:val="28"/>
        </w:rPr>
        <w:t> </w:t>
      </w:r>
      <w:r w:rsidRPr="00671AC7">
        <w:rPr>
          <w:spacing w:val="-2"/>
          <w:sz w:val="28"/>
          <w:szCs w:val="28"/>
        </w:rPr>
        <w:t xml:space="preserve">Принятие Комиссией </w:t>
      </w:r>
      <w:r w:rsidRPr="00671AC7">
        <w:rPr>
          <w:sz w:val="28"/>
          <w:szCs w:val="28"/>
        </w:rPr>
        <w:t xml:space="preserve">решений производится в форме открытого голосования; при этом каждый член Комиссии, включая председателя Комиссии, обладает одним голосом. </w:t>
      </w:r>
    </w:p>
    <w:p w:rsidR="00671AC7" w:rsidRPr="00671AC7" w:rsidRDefault="00F6341A" w:rsidP="00671AC7">
      <w:pPr>
        <w:ind w:firstLine="709"/>
        <w:jc w:val="both"/>
        <w:rPr>
          <w:sz w:val="28"/>
          <w:szCs w:val="28"/>
        </w:rPr>
      </w:pPr>
      <w:r w:rsidRPr="00671AC7">
        <w:rPr>
          <w:sz w:val="28"/>
          <w:szCs w:val="28"/>
        </w:rPr>
        <w:t xml:space="preserve">5.8. Решения принимаются простым большинством голосов членов Комиссии от числа членов Комиссии, присутствующих на заседании </w:t>
      </w:r>
      <w:r w:rsidRPr="00671AC7">
        <w:rPr>
          <w:sz w:val="28"/>
          <w:szCs w:val="28"/>
        </w:rPr>
        <w:lastRenderedPageBreak/>
        <w:t xml:space="preserve">Комиссии или предоставивших письменные мнения по вопросам повестки дня заседания Комиссии. </w:t>
      </w:r>
    </w:p>
    <w:p w:rsidR="00671AC7" w:rsidRPr="00580075" w:rsidRDefault="00F6341A" w:rsidP="00671AC7">
      <w:pPr>
        <w:ind w:firstLine="709"/>
        <w:jc w:val="both"/>
        <w:rPr>
          <w:spacing w:val="-6"/>
          <w:sz w:val="28"/>
          <w:szCs w:val="28"/>
        </w:rPr>
      </w:pPr>
      <w:r>
        <w:rPr>
          <w:spacing w:val="-6"/>
          <w:sz w:val="28"/>
          <w:szCs w:val="28"/>
        </w:rPr>
        <w:t xml:space="preserve">5.9. </w:t>
      </w:r>
      <w:r w:rsidR="003818AD" w:rsidRPr="00580075">
        <w:rPr>
          <w:spacing w:val="-6"/>
          <w:sz w:val="28"/>
          <w:szCs w:val="28"/>
        </w:rPr>
        <w:t>В случае равенства голосов голос председателя Комиссии является решающим.</w:t>
      </w:r>
    </w:p>
    <w:p w:rsidR="00671AC7" w:rsidRDefault="00F6341A" w:rsidP="00671AC7">
      <w:pPr>
        <w:ind w:firstLine="709"/>
        <w:jc w:val="both"/>
        <w:rPr>
          <w:spacing w:val="-6"/>
          <w:sz w:val="28"/>
          <w:szCs w:val="28"/>
        </w:rPr>
      </w:pPr>
      <w:r w:rsidRPr="00580075">
        <w:rPr>
          <w:spacing w:val="-6"/>
          <w:sz w:val="28"/>
          <w:szCs w:val="28"/>
        </w:rPr>
        <w:t>5.10. Регламент обсуждения на заседании вопросов повестки дня принимается членами Комиссии в начале заседания Комиссии по предложению председателя Комиссии,</w:t>
      </w:r>
      <w:r w:rsidRPr="00580075">
        <w:rPr>
          <w:i/>
          <w:spacing w:val="-6"/>
          <w:sz w:val="28"/>
          <w:szCs w:val="28"/>
        </w:rPr>
        <w:t xml:space="preserve"> </w:t>
      </w:r>
      <w:r w:rsidRPr="00580075">
        <w:rPr>
          <w:spacing w:val="-6"/>
          <w:sz w:val="28"/>
          <w:szCs w:val="28"/>
        </w:rPr>
        <w:t>членов Комиссии путем открытого голосования.</w:t>
      </w:r>
    </w:p>
    <w:p w:rsidR="005F6775" w:rsidRPr="00580075" w:rsidRDefault="00F6341A" w:rsidP="005F6775">
      <w:pPr>
        <w:ind w:firstLine="709"/>
        <w:jc w:val="both"/>
        <w:rPr>
          <w:spacing w:val="-6"/>
          <w:sz w:val="28"/>
          <w:szCs w:val="28"/>
        </w:rPr>
      </w:pPr>
      <w:r w:rsidRPr="005F6775">
        <w:rPr>
          <w:spacing w:val="-6"/>
          <w:sz w:val="28"/>
          <w:szCs w:val="28"/>
        </w:rPr>
        <w:t xml:space="preserve">5.11. Протокол заседания Комиссии оформляется секретарем Комиссии в письменном виде и утверждается председателем не позднее двух рабочих дней </w:t>
      </w:r>
      <w:proofErr w:type="gramStart"/>
      <w:r w:rsidRPr="005F6775">
        <w:rPr>
          <w:spacing w:val="-6"/>
          <w:sz w:val="28"/>
          <w:szCs w:val="28"/>
        </w:rPr>
        <w:t>с даты проведения</w:t>
      </w:r>
      <w:proofErr w:type="gramEnd"/>
      <w:r w:rsidRPr="005F6775">
        <w:rPr>
          <w:spacing w:val="-6"/>
          <w:sz w:val="28"/>
          <w:szCs w:val="28"/>
        </w:rPr>
        <w:t xml:space="preserve"> заседания Комиссии. Подписанные протоколы регистрируются в соответствии с </w:t>
      </w:r>
      <w:r>
        <w:rPr>
          <w:spacing w:val="-6"/>
          <w:sz w:val="28"/>
          <w:szCs w:val="28"/>
        </w:rPr>
        <w:br/>
      </w:r>
      <w:r w:rsidRPr="005F6775">
        <w:rPr>
          <w:spacing w:val="-6"/>
          <w:sz w:val="28"/>
          <w:szCs w:val="28"/>
        </w:rPr>
        <w:t>п.3.4 раздела II Инструкции по делопроизводству</w:t>
      </w:r>
      <w:r>
        <w:rPr>
          <w:spacing w:val="-6"/>
          <w:sz w:val="28"/>
          <w:szCs w:val="28"/>
        </w:rPr>
        <w:t xml:space="preserve"> </w:t>
      </w:r>
      <w:r w:rsidRPr="005F6775">
        <w:rPr>
          <w:spacing w:val="-6"/>
          <w:sz w:val="28"/>
          <w:szCs w:val="28"/>
        </w:rPr>
        <w:t>в ПАО «</w:t>
      </w:r>
      <w:proofErr w:type="spellStart"/>
      <w:r w:rsidRPr="005F6775">
        <w:rPr>
          <w:spacing w:val="-6"/>
          <w:sz w:val="28"/>
          <w:szCs w:val="28"/>
        </w:rPr>
        <w:t>Россети</w:t>
      </w:r>
      <w:proofErr w:type="spellEnd"/>
      <w:r w:rsidRPr="005F6775">
        <w:rPr>
          <w:spacing w:val="-6"/>
          <w:sz w:val="28"/>
          <w:szCs w:val="28"/>
        </w:rPr>
        <w:t xml:space="preserve"> Северный Кавказ», утвержденной приказом ПАО «</w:t>
      </w:r>
      <w:proofErr w:type="spellStart"/>
      <w:r w:rsidRPr="005F6775">
        <w:rPr>
          <w:spacing w:val="-6"/>
          <w:sz w:val="28"/>
          <w:szCs w:val="28"/>
        </w:rPr>
        <w:t>Россети</w:t>
      </w:r>
      <w:proofErr w:type="spellEnd"/>
      <w:r w:rsidRPr="005F6775">
        <w:rPr>
          <w:spacing w:val="-6"/>
          <w:sz w:val="28"/>
          <w:szCs w:val="28"/>
        </w:rPr>
        <w:t xml:space="preserve"> Северный Кавказ» от 19.06.2013 №355.</w:t>
      </w:r>
    </w:p>
    <w:p w:rsidR="00671AC7" w:rsidRPr="00671AC7" w:rsidRDefault="00F6341A" w:rsidP="00671AC7">
      <w:pPr>
        <w:ind w:firstLine="709"/>
        <w:jc w:val="both"/>
        <w:rPr>
          <w:sz w:val="28"/>
          <w:szCs w:val="28"/>
        </w:rPr>
      </w:pPr>
      <w:r>
        <w:rPr>
          <w:sz w:val="28"/>
          <w:szCs w:val="28"/>
        </w:rPr>
        <w:t>5.12</w:t>
      </w:r>
      <w:r w:rsidR="00A65408" w:rsidRPr="00671AC7">
        <w:rPr>
          <w:sz w:val="28"/>
          <w:szCs w:val="28"/>
        </w:rPr>
        <w:t xml:space="preserve">. Особое мнение члена Комиссии должно быть оформлено в письменном виде, подписано подавшим его членом Комиссии и приложено к протоколу заседания Комиссии. </w:t>
      </w:r>
    </w:p>
    <w:p w:rsidR="00671AC7" w:rsidRPr="00671AC7" w:rsidRDefault="00F6341A" w:rsidP="00671AC7">
      <w:pPr>
        <w:ind w:firstLine="709"/>
        <w:jc w:val="both"/>
        <w:rPr>
          <w:sz w:val="28"/>
          <w:szCs w:val="28"/>
        </w:rPr>
      </w:pPr>
      <w:r w:rsidRPr="00671AC7">
        <w:rPr>
          <w:b/>
          <w:bCs/>
          <w:sz w:val="28"/>
          <w:szCs w:val="28"/>
        </w:rPr>
        <w:t xml:space="preserve">6. Взаимодействие </w:t>
      </w:r>
      <w:r w:rsidRPr="00671AC7">
        <w:rPr>
          <w:b/>
          <w:sz w:val="28"/>
          <w:szCs w:val="28"/>
        </w:rPr>
        <w:t>Комиссии</w:t>
      </w:r>
    </w:p>
    <w:p w:rsidR="00671AC7" w:rsidRPr="00671AC7" w:rsidRDefault="00F6341A" w:rsidP="00671AC7">
      <w:pPr>
        <w:ind w:firstLine="709"/>
        <w:jc w:val="both"/>
        <w:rPr>
          <w:sz w:val="28"/>
          <w:szCs w:val="28"/>
        </w:rPr>
      </w:pPr>
      <w:r w:rsidRPr="00671AC7">
        <w:rPr>
          <w:sz w:val="28"/>
          <w:szCs w:val="28"/>
        </w:rPr>
        <w:t>6.1.</w:t>
      </w:r>
      <w:r w:rsidRPr="00671AC7">
        <w:rPr>
          <w:i/>
          <w:sz w:val="28"/>
          <w:szCs w:val="28"/>
        </w:rPr>
        <w:t> </w:t>
      </w:r>
      <w:r w:rsidRPr="00671AC7">
        <w:rPr>
          <w:sz w:val="28"/>
          <w:szCs w:val="28"/>
        </w:rPr>
        <w:t xml:space="preserve">Комиссия взаимодействует: </w:t>
      </w:r>
    </w:p>
    <w:p w:rsidR="00671AC7" w:rsidRPr="00580075" w:rsidRDefault="00F6341A" w:rsidP="00671AC7">
      <w:pPr>
        <w:ind w:firstLine="709"/>
        <w:jc w:val="both"/>
        <w:rPr>
          <w:spacing w:val="-6"/>
          <w:sz w:val="28"/>
          <w:szCs w:val="28"/>
        </w:rPr>
      </w:pPr>
      <w:r w:rsidRPr="00671AC7">
        <w:rPr>
          <w:sz w:val="28"/>
          <w:szCs w:val="28"/>
        </w:rPr>
        <w:t xml:space="preserve">6.1.1. С работниками структурных и обособленных подразделений Общества и ДЗО Общества, членами других коллегиальных рабочих органов </w:t>
      </w:r>
      <w:r w:rsidRPr="00580075">
        <w:rPr>
          <w:spacing w:val="-6"/>
          <w:sz w:val="28"/>
          <w:szCs w:val="28"/>
        </w:rPr>
        <w:t>Общества - в порядке, установленном законодательством Российской Федерации, Уставом Общества и уставами ДЗО Общества, внутренними документами и локальными норм</w:t>
      </w:r>
      <w:r w:rsidR="00580075">
        <w:rPr>
          <w:spacing w:val="-6"/>
          <w:sz w:val="28"/>
          <w:szCs w:val="28"/>
        </w:rPr>
        <w:t xml:space="preserve">ативными актами Общества и ДЗО </w:t>
      </w:r>
      <w:r w:rsidRPr="00580075">
        <w:rPr>
          <w:spacing w:val="-6"/>
          <w:sz w:val="28"/>
          <w:szCs w:val="28"/>
        </w:rPr>
        <w:t xml:space="preserve">Общества. </w:t>
      </w:r>
    </w:p>
    <w:p w:rsidR="00671AC7" w:rsidRDefault="00F6341A" w:rsidP="00671AC7">
      <w:pPr>
        <w:ind w:firstLine="709"/>
        <w:jc w:val="both"/>
        <w:rPr>
          <w:sz w:val="28"/>
          <w:szCs w:val="28"/>
        </w:rPr>
      </w:pPr>
      <w:r w:rsidRPr="00671AC7">
        <w:rPr>
          <w:sz w:val="28"/>
          <w:szCs w:val="28"/>
        </w:rPr>
        <w:t>6.1.2. С органами государственной власти Российской Федерации, иными юридическими и физическими лицами - в порядке, установленном законодательством Российской Федерации, Уставом Общества, внутренними документами и локальными нормативными актами Общества.</w:t>
      </w:r>
    </w:p>
    <w:p w:rsidR="00981F48" w:rsidRDefault="00981F48" w:rsidP="00671AC7">
      <w:pPr>
        <w:ind w:firstLine="709"/>
        <w:jc w:val="both"/>
        <w:rPr>
          <w:sz w:val="28"/>
          <w:szCs w:val="28"/>
        </w:rPr>
      </w:pPr>
    </w:p>
    <w:p w:rsidR="00981F48" w:rsidRDefault="00981F48" w:rsidP="00671AC7">
      <w:pPr>
        <w:ind w:firstLine="709"/>
        <w:jc w:val="both"/>
        <w:rPr>
          <w:sz w:val="28"/>
          <w:szCs w:val="28"/>
        </w:rPr>
      </w:pPr>
    </w:p>
    <w:p w:rsidR="00C72744" w:rsidRDefault="00C72744" w:rsidP="00671AC7">
      <w:pPr>
        <w:ind w:firstLine="709"/>
        <w:jc w:val="both"/>
        <w:rPr>
          <w:sz w:val="28"/>
          <w:szCs w:val="28"/>
        </w:rPr>
      </w:pPr>
    </w:p>
    <w:p w:rsidR="00981F48" w:rsidRDefault="00F6341A" w:rsidP="00981F48">
      <w:pPr>
        <w:jc w:val="both"/>
        <w:rPr>
          <w:sz w:val="28"/>
          <w:szCs w:val="28"/>
        </w:rPr>
      </w:pPr>
      <w:r>
        <w:rPr>
          <w:sz w:val="28"/>
          <w:szCs w:val="28"/>
        </w:rPr>
        <w:t xml:space="preserve">Первый заместитель </w:t>
      </w:r>
      <w:proofErr w:type="gramStart"/>
      <w:r>
        <w:rPr>
          <w:sz w:val="28"/>
          <w:szCs w:val="28"/>
        </w:rPr>
        <w:t>генерального</w:t>
      </w:r>
      <w:proofErr w:type="gramEnd"/>
    </w:p>
    <w:p w:rsidR="00D03CBA" w:rsidRPr="00C72744" w:rsidRDefault="00F6341A" w:rsidP="00C72744">
      <w:pPr>
        <w:jc w:val="both"/>
        <w:rPr>
          <w:sz w:val="28"/>
          <w:szCs w:val="28"/>
        </w:rPr>
      </w:pPr>
      <w:r>
        <w:rPr>
          <w:sz w:val="28"/>
          <w:szCs w:val="28"/>
        </w:rPr>
        <w:t>директора</w:t>
      </w:r>
      <w:r w:rsidR="00C72744">
        <w:rPr>
          <w:sz w:val="28"/>
          <w:szCs w:val="28"/>
        </w:rPr>
        <w:t xml:space="preserve"> – </w:t>
      </w:r>
      <w:r>
        <w:rPr>
          <w:sz w:val="28"/>
          <w:szCs w:val="28"/>
        </w:rPr>
        <w:t xml:space="preserve">главный инженер   </w:t>
      </w:r>
      <w:r w:rsidR="00C72744">
        <w:rPr>
          <w:sz w:val="28"/>
          <w:szCs w:val="28"/>
        </w:rPr>
        <w:t xml:space="preserve">                             </w:t>
      </w:r>
      <w:r>
        <w:rPr>
          <w:sz w:val="28"/>
          <w:szCs w:val="28"/>
        </w:rPr>
        <w:t xml:space="preserve">                    </w:t>
      </w:r>
      <w:r w:rsidR="00C72744">
        <w:rPr>
          <w:sz w:val="28"/>
          <w:szCs w:val="28"/>
        </w:rPr>
        <w:t xml:space="preserve">       </w:t>
      </w:r>
      <w:r>
        <w:rPr>
          <w:sz w:val="28"/>
          <w:szCs w:val="28"/>
        </w:rPr>
        <w:t>В.М. Абаимов</w:t>
      </w:r>
    </w:p>
    <w:sectPr w:rsidR="00D03CBA" w:rsidRPr="00C72744" w:rsidSect="00923831">
      <w:headerReference w:type="default" r:id="rId9"/>
      <w:footerReference w:type="first" r:id="rId10"/>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94" w:rsidRDefault="00F84994">
      <w:r>
        <w:separator/>
      </w:r>
    </w:p>
  </w:endnote>
  <w:endnote w:type="continuationSeparator" w:id="0">
    <w:p w:rsidR="00F84994" w:rsidRDefault="00F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F0" w:rsidRPr="00B83520" w:rsidRDefault="00F6341A" w:rsidP="001A4AF0">
    <w:pPr>
      <w:pStyle w:val="aa"/>
      <w:spacing w:after="0"/>
      <w:jc w:val="both"/>
    </w:pPr>
    <w:r w:rsidRPr="00B83520">
      <w:t xml:space="preserve">Рассылается: ДУД, Абаимов В.М., </w:t>
    </w:r>
    <w:proofErr w:type="spellStart"/>
    <w:r w:rsidRPr="00B83520">
      <w:t>Хрыкин</w:t>
    </w:r>
    <w:proofErr w:type="spellEnd"/>
    <w:r w:rsidRPr="00B83520">
      <w:t xml:space="preserve"> И.Н., директора филиалов, </w:t>
    </w:r>
    <w:proofErr w:type="spellStart"/>
    <w:r w:rsidRPr="00B83520">
      <w:t>Кадиров</w:t>
    </w:r>
    <w:proofErr w:type="spellEnd"/>
    <w:r w:rsidRPr="00B83520">
      <w:t xml:space="preserve"> И.С., состав комиссии.</w:t>
    </w:r>
  </w:p>
  <w:p w:rsidR="001A4AF0" w:rsidRPr="00B83520" w:rsidRDefault="00F6341A" w:rsidP="001A4AF0">
    <w:pPr>
      <w:pStyle w:val="aa"/>
      <w:spacing w:after="0"/>
      <w:jc w:val="both"/>
      <w:rPr>
        <w:sz w:val="20"/>
        <w:szCs w:val="20"/>
      </w:rPr>
    </w:pPr>
    <w:r w:rsidRPr="00B83520">
      <w:rPr>
        <w:sz w:val="20"/>
        <w:szCs w:val="20"/>
      </w:rPr>
      <w:t>Воржев Н.В. 17-64</w:t>
    </w:r>
  </w:p>
  <w:p w:rsidR="001A4AF0" w:rsidRPr="00B83520" w:rsidRDefault="00F6341A" w:rsidP="001A4AF0">
    <w:pPr>
      <w:pStyle w:val="aa"/>
      <w:spacing w:after="0"/>
      <w:jc w:val="both"/>
      <w:rPr>
        <w:sz w:val="20"/>
        <w:szCs w:val="20"/>
      </w:rPr>
    </w:pPr>
    <w:r w:rsidRPr="00B83520">
      <w:rPr>
        <w:sz w:val="20"/>
        <w:szCs w:val="20"/>
      </w:rPr>
      <w:t>Ващенко Я.Е. 14-74</w:t>
    </w:r>
  </w:p>
  <w:p w:rsidR="001A4AF0" w:rsidRPr="00B83520" w:rsidRDefault="00F6341A" w:rsidP="001A4AF0">
    <w:pPr>
      <w:pStyle w:val="ae"/>
      <w:rPr>
        <w:rFonts w:ascii="Times New Roman" w:hAnsi="Times New Roman" w:cs="Times New Roman"/>
        <w:sz w:val="24"/>
      </w:rPr>
    </w:pPr>
    <w:r w:rsidRPr="00B83520">
      <w:rPr>
        <w:rFonts w:ascii="Times New Roman" w:hAnsi="Times New Roman" w:cs="Times New Roman"/>
        <w:sz w:val="24"/>
      </w:rPr>
      <w:t xml:space="preserve">Визы: Абаимов В.М., Шмаков И.В., Смагин С.В., </w:t>
    </w:r>
    <w:proofErr w:type="spellStart"/>
    <w:r w:rsidRPr="00B83520">
      <w:rPr>
        <w:rFonts w:ascii="Times New Roman" w:hAnsi="Times New Roman" w:cs="Times New Roman"/>
        <w:sz w:val="24"/>
      </w:rPr>
      <w:t>Усевич</w:t>
    </w:r>
    <w:proofErr w:type="spellEnd"/>
    <w:r w:rsidRPr="00B83520">
      <w:rPr>
        <w:rFonts w:ascii="Times New Roman" w:hAnsi="Times New Roman" w:cs="Times New Roman"/>
        <w:sz w:val="24"/>
      </w:rPr>
      <w:t xml:space="preserve"> С.А., Аргунов Р.Ю.</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94" w:rsidRDefault="00F84994">
      <w:r>
        <w:separator/>
      </w:r>
    </w:p>
  </w:footnote>
  <w:footnote w:type="continuationSeparator" w:id="0">
    <w:p w:rsidR="00F84994" w:rsidRDefault="00F8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07219"/>
      <w:docPartObj>
        <w:docPartGallery w:val="Page Numbers (Top of Page)"/>
        <w:docPartUnique/>
      </w:docPartObj>
    </w:sdtPr>
    <w:sdtEndPr/>
    <w:sdtContent>
      <w:p w:rsidR="009641DC" w:rsidRDefault="00F6341A">
        <w:pPr>
          <w:pStyle w:val="ac"/>
          <w:jc w:val="center"/>
        </w:pPr>
        <w:r>
          <w:fldChar w:fldCharType="begin"/>
        </w:r>
        <w:r>
          <w:instrText>PAGE   \* MERGEFORMAT</w:instrText>
        </w:r>
        <w:r>
          <w:fldChar w:fldCharType="separate"/>
        </w:r>
        <w:r w:rsidR="004172C1">
          <w:rPr>
            <w:noProof/>
          </w:rPr>
          <w:t>7</w:t>
        </w:r>
        <w:r>
          <w:fldChar w:fldCharType="end"/>
        </w:r>
      </w:p>
    </w:sdtContent>
  </w:sdt>
  <w:p w:rsidR="009641DC" w:rsidRDefault="009641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4031"/>
    <w:multiLevelType w:val="hybridMultilevel"/>
    <w:tmpl w:val="D5BAFFD0"/>
    <w:lvl w:ilvl="0" w:tplc="9BDCDAAC">
      <w:start w:val="1"/>
      <w:numFmt w:val="bullet"/>
      <w:lvlText w:val=""/>
      <w:lvlJc w:val="left"/>
      <w:pPr>
        <w:ind w:left="1496" w:hanging="360"/>
      </w:pPr>
      <w:rPr>
        <w:rFonts w:ascii="Symbol" w:hAnsi="Symbol" w:hint="default"/>
      </w:rPr>
    </w:lvl>
    <w:lvl w:ilvl="1" w:tplc="7C4E6440" w:tentative="1">
      <w:start w:val="1"/>
      <w:numFmt w:val="bullet"/>
      <w:lvlText w:val="o"/>
      <w:lvlJc w:val="left"/>
      <w:pPr>
        <w:ind w:left="2216" w:hanging="360"/>
      </w:pPr>
      <w:rPr>
        <w:rFonts w:ascii="Courier New" w:hAnsi="Courier New" w:cs="Courier New" w:hint="default"/>
      </w:rPr>
    </w:lvl>
    <w:lvl w:ilvl="2" w:tplc="75D86EBC" w:tentative="1">
      <w:start w:val="1"/>
      <w:numFmt w:val="bullet"/>
      <w:lvlText w:val=""/>
      <w:lvlJc w:val="left"/>
      <w:pPr>
        <w:ind w:left="2936" w:hanging="360"/>
      </w:pPr>
      <w:rPr>
        <w:rFonts w:ascii="Wingdings" w:hAnsi="Wingdings" w:hint="default"/>
      </w:rPr>
    </w:lvl>
    <w:lvl w:ilvl="3" w:tplc="BF662FBC" w:tentative="1">
      <w:start w:val="1"/>
      <w:numFmt w:val="bullet"/>
      <w:lvlText w:val=""/>
      <w:lvlJc w:val="left"/>
      <w:pPr>
        <w:ind w:left="3656" w:hanging="360"/>
      </w:pPr>
      <w:rPr>
        <w:rFonts w:ascii="Symbol" w:hAnsi="Symbol" w:hint="default"/>
      </w:rPr>
    </w:lvl>
    <w:lvl w:ilvl="4" w:tplc="997CA688" w:tentative="1">
      <w:start w:val="1"/>
      <w:numFmt w:val="bullet"/>
      <w:lvlText w:val="o"/>
      <w:lvlJc w:val="left"/>
      <w:pPr>
        <w:ind w:left="4376" w:hanging="360"/>
      </w:pPr>
      <w:rPr>
        <w:rFonts w:ascii="Courier New" w:hAnsi="Courier New" w:cs="Courier New" w:hint="default"/>
      </w:rPr>
    </w:lvl>
    <w:lvl w:ilvl="5" w:tplc="5B0C360C" w:tentative="1">
      <w:start w:val="1"/>
      <w:numFmt w:val="bullet"/>
      <w:lvlText w:val=""/>
      <w:lvlJc w:val="left"/>
      <w:pPr>
        <w:ind w:left="5096" w:hanging="360"/>
      </w:pPr>
      <w:rPr>
        <w:rFonts w:ascii="Wingdings" w:hAnsi="Wingdings" w:hint="default"/>
      </w:rPr>
    </w:lvl>
    <w:lvl w:ilvl="6" w:tplc="DF008F02" w:tentative="1">
      <w:start w:val="1"/>
      <w:numFmt w:val="bullet"/>
      <w:lvlText w:val=""/>
      <w:lvlJc w:val="left"/>
      <w:pPr>
        <w:ind w:left="5816" w:hanging="360"/>
      </w:pPr>
      <w:rPr>
        <w:rFonts w:ascii="Symbol" w:hAnsi="Symbol" w:hint="default"/>
      </w:rPr>
    </w:lvl>
    <w:lvl w:ilvl="7" w:tplc="E60ABA34" w:tentative="1">
      <w:start w:val="1"/>
      <w:numFmt w:val="bullet"/>
      <w:lvlText w:val="o"/>
      <w:lvlJc w:val="left"/>
      <w:pPr>
        <w:ind w:left="6536" w:hanging="360"/>
      </w:pPr>
      <w:rPr>
        <w:rFonts w:ascii="Courier New" w:hAnsi="Courier New" w:cs="Courier New" w:hint="default"/>
      </w:rPr>
    </w:lvl>
    <w:lvl w:ilvl="8" w:tplc="044E8FDC" w:tentative="1">
      <w:start w:val="1"/>
      <w:numFmt w:val="bullet"/>
      <w:lvlText w:val=""/>
      <w:lvlJc w:val="left"/>
      <w:pPr>
        <w:ind w:left="7256" w:hanging="360"/>
      </w:pPr>
      <w:rPr>
        <w:rFonts w:ascii="Wingdings" w:hAnsi="Wingdings" w:hint="default"/>
      </w:rPr>
    </w:lvl>
  </w:abstractNum>
  <w:abstractNum w:abstractNumId="1">
    <w:nsid w:val="05DF5A5F"/>
    <w:multiLevelType w:val="multilevel"/>
    <w:tmpl w:val="546C1AA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A16254D"/>
    <w:multiLevelType w:val="hybridMultilevel"/>
    <w:tmpl w:val="B49EC052"/>
    <w:lvl w:ilvl="0" w:tplc="D0E0C698">
      <w:start w:val="1"/>
      <w:numFmt w:val="decimal"/>
      <w:lvlText w:val="%1."/>
      <w:lvlJc w:val="left"/>
      <w:pPr>
        <w:tabs>
          <w:tab w:val="num" w:pos="1065"/>
        </w:tabs>
        <w:ind w:left="1065" w:hanging="360"/>
      </w:pPr>
      <w:rPr>
        <w:rFonts w:cs="Times New Roman" w:hint="default"/>
        <w:sz w:val="28"/>
        <w:szCs w:val="28"/>
      </w:rPr>
    </w:lvl>
    <w:lvl w:ilvl="1" w:tplc="2F68F20A">
      <w:start w:val="1"/>
      <w:numFmt w:val="lowerLetter"/>
      <w:lvlText w:val="%2."/>
      <w:lvlJc w:val="left"/>
      <w:pPr>
        <w:tabs>
          <w:tab w:val="num" w:pos="1785"/>
        </w:tabs>
        <w:ind w:left="1785" w:hanging="360"/>
      </w:pPr>
      <w:rPr>
        <w:rFonts w:cs="Times New Roman"/>
      </w:rPr>
    </w:lvl>
    <w:lvl w:ilvl="2" w:tplc="2694405C">
      <w:start w:val="1"/>
      <w:numFmt w:val="lowerRoman"/>
      <w:lvlText w:val="%3."/>
      <w:lvlJc w:val="right"/>
      <w:pPr>
        <w:tabs>
          <w:tab w:val="num" w:pos="2505"/>
        </w:tabs>
        <w:ind w:left="2505" w:hanging="180"/>
      </w:pPr>
      <w:rPr>
        <w:rFonts w:cs="Times New Roman"/>
      </w:rPr>
    </w:lvl>
    <w:lvl w:ilvl="3" w:tplc="8AE851C2">
      <w:start w:val="1"/>
      <w:numFmt w:val="decimal"/>
      <w:lvlText w:val="%4."/>
      <w:lvlJc w:val="left"/>
      <w:pPr>
        <w:tabs>
          <w:tab w:val="num" w:pos="3225"/>
        </w:tabs>
        <w:ind w:left="3225" w:hanging="360"/>
      </w:pPr>
      <w:rPr>
        <w:rFonts w:cs="Times New Roman"/>
      </w:rPr>
    </w:lvl>
    <w:lvl w:ilvl="4" w:tplc="D4E60A82">
      <w:start w:val="1"/>
      <w:numFmt w:val="lowerLetter"/>
      <w:lvlText w:val="%5."/>
      <w:lvlJc w:val="left"/>
      <w:pPr>
        <w:tabs>
          <w:tab w:val="num" w:pos="3945"/>
        </w:tabs>
        <w:ind w:left="3945" w:hanging="360"/>
      </w:pPr>
      <w:rPr>
        <w:rFonts w:cs="Times New Roman"/>
      </w:rPr>
    </w:lvl>
    <w:lvl w:ilvl="5" w:tplc="9E082A1E">
      <w:start w:val="1"/>
      <w:numFmt w:val="lowerRoman"/>
      <w:lvlText w:val="%6."/>
      <w:lvlJc w:val="right"/>
      <w:pPr>
        <w:tabs>
          <w:tab w:val="num" w:pos="4665"/>
        </w:tabs>
        <w:ind w:left="4665" w:hanging="180"/>
      </w:pPr>
      <w:rPr>
        <w:rFonts w:cs="Times New Roman"/>
      </w:rPr>
    </w:lvl>
    <w:lvl w:ilvl="6" w:tplc="07F6BEFC">
      <w:start w:val="1"/>
      <w:numFmt w:val="decimal"/>
      <w:lvlText w:val="%7."/>
      <w:lvlJc w:val="left"/>
      <w:pPr>
        <w:tabs>
          <w:tab w:val="num" w:pos="5385"/>
        </w:tabs>
        <w:ind w:left="5385" w:hanging="360"/>
      </w:pPr>
      <w:rPr>
        <w:rFonts w:cs="Times New Roman"/>
      </w:rPr>
    </w:lvl>
    <w:lvl w:ilvl="7" w:tplc="559CA4C4">
      <w:start w:val="1"/>
      <w:numFmt w:val="lowerLetter"/>
      <w:lvlText w:val="%8."/>
      <w:lvlJc w:val="left"/>
      <w:pPr>
        <w:tabs>
          <w:tab w:val="num" w:pos="6105"/>
        </w:tabs>
        <w:ind w:left="6105" w:hanging="360"/>
      </w:pPr>
      <w:rPr>
        <w:rFonts w:cs="Times New Roman"/>
      </w:rPr>
    </w:lvl>
    <w:lvl w:ilvl="8" w:tplc="A3FC84BA">
      <w:start w:val="1"/>
      <w:numFmt w:val="lowerRoman"/>
      <w:lvlText w:val="%9."/>
      <w:lvlJc w:val="right"/>
      <w:pPr>
        <w:tabs>
          <w:tab w:val="num" w:pos="6825"/>
        </w:tabs>
        <w:ind w:left="6825" w:hanging="180"/>
      </w:pPr>
      <w:rPr>
        <w:rFonts w:cs="Times New Roman"/>
      </w:rPr>
    </w:lvl>
  </w:abstractNum>
  <w:abstractNum w:abstractNumId="3">
    <w:nsid w:val="0DE000EA"/>
    <w:multiLevelType w:val="hybridMultilevel"/>
    <w:tmpl w:val="F6CA5D1E"/>
    <w:lvl w:ilvl="0" w:tplc="7EDEA70A">
      <w:start w:val="2"/>
      <w:numFmt w:val="decimal"/>
      <w:lvlText w:val="%1."/>
      <w:lvlJc w:val="left"/>
      <w:pPr>
        <w:ind w:left="1068" w:hanging="360"/>
      </w:pPr>
      <w:rPr>
        <w:rFonts w:hint="default"/>
      </w:rPr>
    </w:lvl>
    <w:lvl w:ilvl="1" w:tplc="95F457AA" w:tentative="1">
      <w:start w:val="1"/>
      <w:numFmt w:val="lowerLetter"/>
      <w:lvlText w:val="%2."/>
      <w:lvlJc w:val="left"/>
      <w:pPr>
        <w:ind w:left="1788" w:hanging="360"/>
      </w:pPr>
    </w:lvl>
    <w:lvl w:ilvl="2" w:tplc="83A0122C" w:tentative="1">
      <w:start w:val="1"/>
      <w:numFmt w:val="lowerRoman"/>
      <w:lvlText w:val="%3."/>
      <w:lvlJc w:val="right"/>
      <w:pPr>
        <w:ind w:left="2508" w:hanging="180"/>
      </w:pPr>
    </w:lvl>
    <w:lvl w:ilvl="3" w:tplc="8F506B02" w:tentative="1">
      <w:start w:val="1"/>
      <w:numFmt w:val="decimal"/>
      <w:lvlText w:val="%4."/>
      <w:lvlJc w:val="left"/>
      <w:pPr>
        <w:ind w:left="3228" w:hanging="360"/>
      </w:pPr>
    </w:lvl>
    <w:lvl w:ilvl="4" w:tplc="92066442" w:tentative="1">
      <w:start w:val="1"/>
      <w:numFmt w:val="lowerLetter"/>
      <w:lvlText w:val="%5."/>
      <w:lvlJc w:val="left"/>
      <w:pPr>
        <w:ind w:left="3948" w:hanging="360"/>
      </w:pPr>
    </w:lvl>
    <w:lvl w:ilvl="5" w:tplc="B54E02B4" w:tentative="1">
      <w:start w:val="1"/>
      <w:numFmt w:val="lowerRoman"/>
      <w:lvlText w:val="%6."/>
      <w:lvlJc w:val="right"/>
      <w:pPr>
        <w:ind w:left="4668" w:hanging="180"/>
      </w:pPr>
    </w:lvl>
    <w:lvl w:ilvl="6" w:tplc="25C08DD6" w:tentative="1">
      <w:start w:val="1"/>
      <w:numFmt w:val="decimal"/>
      <w:lvlText w:val="%7."/>
      <w:lvlJc w:val="left"/>
      <w:pPr>
        <w:ind w:left="5388" w:hanging="360"/>
      </w:pPr>
    </w:lvl>
    <w:lvl w:ilvl="7" w:tplc="D898EACE" w:tentative="1">
      <w:start w:val="1"/>
      <w:numFmt w:val="lowerLetter"/>
      <w:lvlText w:val="%8."/>
      <w:lvlJc w:val="left"/>
      <w:pPr>
        <w:ind w:left="6108" w:hanging="360"/>
      </w:pPr>
    </w:lvl>
    <w:lvl w:ilvl="8" w:tplc="8C2603DA" w:tentative="1">
      <w:start w:val="1"/>
      <w:numFmt w:val="lowerRoman"/>
      <w:lvlText w:val="%9."/>
      <w:lvlJc w:val="right"/>
      <w:pPr>
        <w:ind w:left="6828" w:hanging="180"/>
      </w:pPr>
    </w:lvl>
  </w:abstractNum>
  <w:abstractNum w:abstractNumId="4">
    <w:nsid w:val="12435312"/>
    <w:multiLevelType w:val="hybridMultilevel"/>
    <w:tmpl w:val="C71E62AC"/>
    <w:lvl w:ilvl="0" w:tplc="D58E6416">
      <w:start w:val="1"/>
      <w:numFmt w:val="bullet"/>
      <w:lvlText w:val="-"/>
      <w:lvlJc w:val="left"/>
      <w:pPr>
        <w:ind w:left="1429" w:hanging="360"/>
      </w:pPr>
      <w:rPr>
        <w:rFonts w:ascii="Times New Roman" w:hAnsi="Times New Roman" w:cs="Times New Roman" w:hint="default"/>
      </w:rPr>
    </w:lvl>
    <w:lvl w:ilvl="1" w:tplc="15C0BE54" w:tentative="1">
      <w:start w:val="1"/>
      <w:numFmt w:val="bullet"/>
      <w:lvlText w:val="o"/>
      <w:lvlJc w:val="left"/>
      <w:pPr>
        <w:ind w:left="2149" w:hanging="360"/>
      </w:pPr>
      <w:rPr>
        <w:rFonts w:ascii="Courier New" w:hAnsi="Courier New" w:cs="Courier New" w:hint="default"/>
      </w:rPr>
    </w:lvl>
    <w:lvl w:ilvl="2" w:tplc="1B7EF6DE" w:tentative="1">
      <w:start w:val="1"/>
      <w:numFmt w:val="bullet"/>
      <w:lvlText w:val=""/>
      <w:lvlJc w:val="left"/>
      <w:pPr>
        <w:ind w:left="2869" w:hanging="360"/>
      </w:pPr>
      <w:rPr>
        <w:rFonts w:ascii="Wingdings" w:hAnsi="Wingdings" w:hint="default"/>
      </w:rPr>
    </w:lvl>
    <w:lvl w:ilvl="3" w:tplc="459608B8" w:tentative="1">
      <w:start w:val="1"/>
      <w:numFmt w:val="bullet"/>
      <w:lvlText w:val=""/>
      <w:lvlJc w:val="left"/>
      <w:pPr>
        <w:ind w:left="3589" w:hanging="360"/>
      </w:pPr>
      <w:rPr>
        <w:rFonts w:ascii="Symbol" w:hAnsi="Symbol" w:hint="default"/>
      </w:rPr>
    </w:lvl>
    <w:lvl w:ilvl="4" w:tplc="BE2AEF3C" w:tentative="1">
      <w:start w:val="1"/>
      <w:numFmt w:val="bullet"/>
      <w:lvlText w:val="o"/>
      <w:lvlJc w:val="left"/>
      <w:pPr>
        <w:ind w:left="4309" w:hanging="360"/>
      </w:pPr>
      <w:rPr>
        <w:rFonts w:ascii="Courier New" w:hAnsi="Courier New" w:cs="Courier New" w:hint="default"/>
      </w:rPr>
    </w:lvl>
    <w:lvl w:ilvl="5" w:tplc="54EA2CDA" w:tentative="1">
      <w:start w:val="1"/>
      <w:numFmt w:val="bullet"/>
      <w:lvlText w:val=""/>
      <w:lvlJc w:val="left"/>
      <w:pPr>
        <w:ind w:left="5029" w:hanging="360"/>
      </w:pPr>
      <w:rPr>
        <w:rFonts w:ascii="Wingdings" w:hAnsi="Wingdings" w:hint="default"/>
      </w:rPr>
    </w:lvl>
    <w:lvl w:ilvl="6" w:tplc="03A41FCE" w:tentative="1">
      <w:start w:val="1"/>
      <w:numFmt w:val="bullet"/>
      <w:lvlText w:val=""/>
      <w:lvlJc w:val="left"/>
      <w:pPr>
        <w:ind w:left="5749" w:hanging="360"/>
      </w:pPr>
      <w:rPr>
        <w:rFonts w:ascii="Symbol" w:hAnsi="Symbol" w:hint="default"/>
      </w:rPr>
    </w:lvl>
    <w:lvl w:ilvl="7" w:tplc="887A44B0" w:tentative="1">
      <w:start w:val="1"/>
      <w:numFmt w:val="bullet"/>
      <w:lvlText w:val="o"/>
      <w:lvlJc w:val="left"/>
      <w:pPr>
        <w:ind w:left="6469" w:hanging="360"/>
      </w:pPr>
      <w:rPr>
        <w:rFonts w:ascii="Courier New" w:hAnsi="Courier New" w:cs="Courier New" w:hint="default"/>
      </w:rPr>
    </w:lvl>
    <w:lvl w:ilvl="8" w:tplc="64C0B1D8" w:tentative="1">
      <w:start w:val="1"/>
      <w:numFmt w:val="bullet"/>
      <w:lvlText w:val=""/>
      <w:lvlJc w:val="left"/>
      <w:pPr>
        <w:ind w:left="7189" w:hanging="360"/>
      </w:pPr>
      <w:rPr>
        <w:rFonts w:ascii="Wingdings" w:hAnsi="Wingdings" w:hint="default"/>
      </w:rPr>
    </w:lvl>
  </w:abstractNum>
  <w:abstractNum w:abstractNumId="5">
    <w:nsid w:val="14635041"/>
    <w:multiLevelType w:val="multilevel"/>
    <w:tmpl w:val="0C5A2EF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281260"/>
    <w:multiLevelType w:val="multilevel"/>
    <w:tmpl w:val="9162E396"/>
    <w:lvl w:ilvl="0">
      <w:start w:val="1"/>
      <w:numFmt w:val="decimal"/>
      <w:lvlText w:val="%1."/>
      <w:lvlJc w:val="left"/>
      <w:pPr>
        <w:tabs>
          <w:tab w:val="num" w:pos="1134"/>
        </w:tabs>
        <w:ind w:left="1134"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lowerLetter"/>
      <w:lvlText w:val="%4)"/>
      <w:lvlJc w:val="left"/>
      <w:pPr>
        <w:tabs>
          <w:tab w:val="num" w:pos="2552"/>
        </w:tabs>
        <w:ind w:left="2552" w:hanging="567"/>
      </w:pPr>
      <w:rPr>
        <w:rFonts w:cs="Times New Roman" w:hint="default"/>
      </w:rPr>
    </w:lvl>
    <w:lvl w:ilvl="4">
      <w:start w:val="1"/>
      <w:numFmt w:val="decimal"/>
      <w:lvlText w:val="%1.%2.%3.%4.%5"/>
      <w:lvlJc w:val="left"/>
      <w:pPr>
        <w:tabs>
          <w:tab w:val="num" w:pos="3015"/>
        </w:tabs>
        <w:ind w:left="3015" w:hanging="1008"/>
      </w:pPr>
      <w:rPr>
        <w:rFonts w:cs="Times New Roman" w:hint="default"/>
      </w:rPr>
    </w:lvl>
    <w:lvl w:ilvl="5">
      <w:start w:val="1"/>
      <w:numFmt w:val="decimal"/>
      <w:lvlText w:val="%1.%2.%3.%4.%5.%6"/>
      <w:lvlJc w:val="left"/>
      <w:pPr>
        <w:tabs>
          <w:tab w:val="num" w:pos="3159"/>
        </w:tabs>
        <w:ind w:left="3159" w:hanging="1152"/>
      </w:pPr>
      <w:rPr>
        <w:rFonts w:cs="Times New Roman" w:hint="default"/>
      </w:rPr>
    </w:lvl>
    <w:lvl w:ilvl="6">
      <w:start w:val="1"/>
      <w:numFmt w:val="decimal"/>
      <w:lvlText w:val="%1.%2.%3.%4.%5.%6.%7"/>
      <w:lvlJc w:val="left"/>
      <w:pPr>
        <w:tabs>
          <w:tab w:val="num" w:pos="3303"/>
        </w:tabs>
        <w:ind w:left="3303" w:hanging="1296"/>
      </w:pPr>
      <w:rPr>
        <w:rFonts w:cs="Times New Roman" w:hint="default"/>
      </w:rPr>
    </w:lvl>
    <w:lvl w:ilvl="7">
      <w:start w:val="1"/>
      <w:numFmt w:val="decimal"/>
      <w:lvlText w:val="%1.%2.%3.%4.%5.%6.%7.%8"/>
      <w:lvlJc w:val="left"/>
      <w:pPr>
        <w:tabs>
          <w:tab w:val="num" w:pos="3447"/>
        </w:tabs>
        <w:ind w:left="3447" w:hanging="1440"/>
      </w:pPr>
      <w:rPr>
        <w:rFonts w:cs="Times New Roman" w:hint="default"/>
      </w:rPr>
    </w:lvl>
    <w:lvl w:ilvl="8">
      <w:start w:val="1"/>
      <w:numFmt w:val="decimal"/>
      <w:lvlText w:val="%1.%2.%3.%4.%5.%6.%7.%8.%9"/>
      <w:lvlJc w:val="left"/>
      <w:pPr>
        <w:tabs>
          <w:tab w:val="num" w:pos="3591"/>
        </w:tabs>
        <w:ind w:left="3591" w:hanging="1584"/>
      </w:pPr>
      <w:rPr>
        <w:rFonts w:cs="Times New Roman" w:hint="default"/>
      </w:rPr>
    </w:lvl>
  </w:abstractNum>
  <w:abstractNum w:abstractNumId="7">
    <w:nsid w:val="1BD85866"/>
    <w:multiLevelType w:val="hybridMultilevel"/>
    <w:tmpl w:val="EE5A7D1A"/>
    <w:lvl w:ilvl="0" w:tplc="C0481ACE">
      <w:start w:val="1"/>
      <w:numFmt w:val="bullet"/>
      <w:lvlText w:val=""/>
      <w:lvlJc w:val="left"/>
      <w:pPr>
        <w:ind w:left="1287" w:hanging="360"/>
      </w:pPr>
      <w:rPr>
        <w:rFonts w:ascii="Symbol" w:hAnsi="Symbol" w:hint="default"/>
      </w:rPr>
    </w:lvl>
    <w:lvl w:ilvl="1" w:tplc="972E492E" w:tentative="1">
      <w:start w:val="1"/>
      <w:numFmt w:val="bullet"/>
      <w:lvlText w:val="o"/>
      <w:lvlJc w:val="left"/>
      <w:pPr>
        <w:ind w:left="2007" w:hanging="360"/>
      </w:pPr>
      <w:rPr>
        <w:rFonts w:ascii="Courier New" w:hAnsi="Courier New" w:cs="Courier New" w:hint="default"/>
      </w:rPr>
    </w:lvl>
    <w:lvl w:ilvl="2" w:tplc="D1263740" w:tentative="1">
      <w:start w:val="1"/>
      <w:numFmt w:val="bullet"/>
      <w:lvlText w:val=""/>
      <w:lvlJc w:val="left"/>
      <w:pPr>
        <w:ind w:left="2727" w:hanging="360"/>
      </w:pPr>
      <w:rPr>
        <w:rFonts w:ascii="Wingdings" w:hAnsi="Wingdings" w:hint="default"/>
      </w:rPr>
    </w:lvl>
    <w:lvl w:ilvl="3" w:tplc="0122B588" w:tentative="1">
      <w:start w:val="1"/>
      <w:numFmt w:val="bullet"/>
      <w:lvlText w:val=""/>
      <w:lvlJc w:val="left"/>
      <w:pPr>
        <w:ind w:left="3447" w:hanging="360"/>
      </w:pPr>
      <w:rPr>
        <w:rFonts w:ascii="Symbol" w:hAnsi="Symbol" w:hint="default"/>
      </w:rPr>
    </w:lvl>
    <w:lvl w:ilvl="4" w:tplc="D368F476" w:tentative="1">
      <w:start w:val="1"/>
      <w:numFmt w:val="bullet"/>
      <w:lvlText w:val="o"/>
      <w:lvlJc w:val="left"/>
      <w:pPr>
        <w:ind w:left="4167" w:hanging="360"/>
      </w:pPr>
      <w:rPr>
        <w:rFonts w:ascii="Courier New" w:hAnsi="Courier New" w:cs="Courier New" w:hint="default"/>
      </w:rPr>
    </w:lvl>
    <w:lvl w:ilvl="5" w:tplc="048249CC" w:tentative="1">
      <w:start w:val="1"/>
      <w:numFmt w:val="bullet"/>
      <w:lvlText w:val=""/>
      <w:lvlJc w:val="left"/>
      <w:pPr>
        <w:ind w:left="4887" w:hanging="360"/>
      </w:pPr>
      <w:rPr>
        <w:rFonts w:ascii="Wingdings" w:hAnsi="Wingdings" w:hint="default"/>
      </w:rPr>
    </w:lvl>
    <w:lvl w:ilvl="6" w:tplc="AD6A3E84" w:tentative="1">
      <w:start w:val="1"/>
      <w:numFmt w:val="bullet"/>
      <w:lvlText w:val=""/>
      <w:lvlJc w:val="left"/>
      <w:pPr>
        <w:ind w:left="5607" w:hanging="360"/>
      </w:pPr>
      <w:rPr>
        <w:rFonts w:ascii="Symbol" w:hAnsi="Symbol" w:hint="default"/>
      </w:rPr>
    </w:lvl>
    <w:lvl w:ilvl="7" w:tplc="DF7086D4" w:tentative="1">
      <w:start w:val="1"/>
      <w:numFmt w:val="bullet"/>
      <w:lvlText w:val="o"/>
      <w:lvlJc w:val="left"/>
      <w:pPr>
        <w:ind w:left="6327" w:hanging="360"/>
      </w:pPr>
      <w:rPr>
        <w:rFonts w:ascii="Courier New" w:hAnsi="Courier New" w:cs="Courier New" w:hint="default"/>
      </w:rPr>
    </w:lvl>
    <w:lvl w:ilvl="8" w:tplc="DB329A88" w:tentative="1">
      <w:start w:val="1"/>
      <w:numFmt w:val="bullet"/>
      <w:lvlText w:val=""/>
      <w:lvlJc w:val="left"/>
      <w:pPr>
        <w:ind w:left="7047" w:hanging="360"/>
      </w:pPr>
      <w:rPr>
        <w:rFonts w:ascii="Wingdings" w:hAnsi="Wingdings" w:hint="default"/>
      </w:rPr>
    </w:lvl>
  </w:abstractNum>
  <w:abstractNum w:abstractNumId="8">
    <w:nsid w:val="1E7A6734"/>
    <w:multiLevelType w:val="hybridMultilevel"/>
    <w:tmpl w:val="8DC68C88"/>
    <w:lvl w:ilvl="0" w:tplc="BA3E8B12">
      <w:start w:val="1"/>
      <w:numFmt w:val="decimal"/>
      <w:lvlText w:val="%1."/>
      <w:lvlJc w:val="left"/>
      <w:pPr>
        <w:ind w:left="1069" w:hanging="360"/>
      </w:pPr>
      <w:rPr>
        <w:rFonts w:hint="default"/>
      </w:rPr>
    </w:lvl>
    <w:lvl w:ilvl="1" w:tplc="CFE07EAC" w:tentative="1">
      <w:start w:val="1"/>
      <w:numFmt w:val="lowerLetter"/>
      <w:lvlText w:val="%2."/>
      <w:lvlJc w:val="left"/>
      <w:pPr>
        <w:ind w:left="1789" w:hanging="360"/>
      </w:pPr>
    </w:lvl>
    <w:lvl w:ilvl="2" w:tplc="F52C57E0" w:tentative="1">
      <w:start w:val="1"/>
      <w:numFmt w:val="lowerRoman"/>
      <w:lvlText w:val="%3."/>
      <w:lvlJc w:val="right"/>
      <w:pPr>
        <w:ind w:left="2509" w:hanging="180"/>
      </w:pPr>
    </w:lvl>
    <w:lvl w:ilvl="3" w:tplc="99668B22" w:tentative="1">
      <w:start w:val="1"/>
      <w:numFmt w:val="decimal"/>
      <w:lvlText w:val="%4."/>
      <w:lvlJc w:val="left"/>
      <w:pPr>
        <w:ind w:left="3229" w:hanging="360"/>
      </w:pPr>
    </w:lvl>
    <w:lvl w:ilvl="4" w:tplc="0256EF62" w:tentative="1">
      <w:start w:val="1"/>
      <w:numFmt w:val="lowerLetter"/>
      <w:lvlText w:val="%5."/>
      <w:lvlJc w:val="left"/>
      <w:pPr>
        <w:ind w:left="3949" w:hanging="360"/>
      </w:pPr>
    </w:lvl>
    <w:lvl w:ilvl="5" w:tplc="031A4332" w:tentative="1">
      <w:start w:val="1"/>
      <w:numFmt w:val="lowerRoman"/>
      <w:lvlText w:val="%6."/>
      <w:lvlJc w:val="right"/>
      <w:pPr>
        <w:ind w:left="4669" w:hanging="180"/>
      </w:pPr>
    </w:lvl>
    <w:lvl w:ilvl="6" w:tplc="3B9E8698" w:tentative="1">
      <w:start w:val="1"/>
      <w:numFmt w:val="decimal"/>
      <w:lvlText w:val="%7."/>
      <w:lvlJc w:val="left"/>
      <w:pPr>
        <w:ind w:left="5389" w:hanging="360"/>
      </w:pPr>
    </w:lvl>
    <w:lvl w:ilvl="7" w:tplc="05866560" w:tentative="1">
      <w:start w:val="1"/>
      <w:numFmt w:val="lowerLetter"/>
      <w:lvlText w:val="%8."/>
      <w:lvlJc w:val="left"/>
      <w:pPr>
        <w:ind w:left="6109" w:hanging="360"/>
      </w:pPr>
    </w:lvl>
    <w:lvl w:ilvl="8" w:tplc="ADE84F32" w:tentative="1">
      <w:start w:val="1"/>
      <w:numFmt w:val="lowerRoman"/>
      <w:lvlText w:val="%9."/>
      <w:lvlJc w:val="right"/>
      <w:pPr>
        <w:ind w:left="6829" w:hanging="180"/>
      </w:pPr>
    </w:lvl>
  </w:abstractNum>
  <w:abstractNum w:abstractNumId="9">
    <w:nsid w:val="266D5775"/>
    <w:multiLevelType w:val="multilevel"/>
    <w:tmpl w:val="C2CCB074"/>
    <w:styleLink w:val="a"/>
    <w:lvl w:ilvl="0">
      <w:start w:val="1"/>
      <w:numFmt w:val="decimal"/>
      <w:lvlText w:val="%1."/>
      <w:lvlJc w:val="left"/>
      <w:pPr>
        <w:ind w:left="1134" w:hanging="283"/>
      </w:pPr>
      <w:rPr>
        <w:rFonts w:ascii="Times New Roman" w:hAnsi="Times New Roman" w:cs="Times New Roman" w:hint="default"/>
        <w:b/>
        <w:bCs/>
        <w:i w:val="0"/>
        <w:iCs w:val="0"/>
        <w:color w:val="C00000"/>
        <w:sz w:val="28"/>
        <w:szCs w:val="28"/>
      </w:rPr>
    </w:lvl>
    <w:lvl w:ilvl="1">
      <w:start w:val="1"/>
      <w:numFmt w:val="decimal"/>
      <w:isLgl/>
      <w:lvlText w:val="%1.%2."/>
      <w:lvlJc w:val="left"/>
      <w:pPr>
        <w:ind w:left="1134" w:hanging="283"/>
      </w:pPr>
      <w:rPr>
        <w:rFonts w:ascii="Times New Roman" w:hAnsi="Times New Roman" w:cs="Times New Roman" w:hint="default"/>
        <w:b/>
        <w:bCs w:val="0"/>
        <w:i w:val="0"/>
        <w:iCs w:val="0"/>
        <w:color w:val="C00000"/>
        <w:sz w:val="28"/>
        <w:szCs w:val="28"/>
      </w:rPr>
    </w:lvl>
    <w:lvl w:ilvl="2">
      <w:start w:val="1"/>
      <w:numFmt w:val="decimal"/>
      <w:isLgl/>
      <w:lvlText w:val="%1.%2.%3."/>
      <w:lvlJc w:val="left"/>
      <w:pPr>
        <w:ind w:left="1134" w:hanging="283"/>
      </w:pPr>
      <w:rPr>
        <w:rFonts w:ascii="Times New Roman" w:hAnsi="Times New Roman" w:cs="Times New Roman" w:hint="default"/>
        <w:color w:val="C00000"/>
        <w:sz w:val="28"/>
      </w:rPr>
    </w:lvl>
    <w:lvl w:ilvl="3">
      <w:start w:val="1"/>
      <w:numFmt w:val="decimal"/>
      <w:isLgl/>
      <w:lvlText w:val="%1.%2.%3.%4."/>
      <w:lvlJc w:val="left"/>
      <w:pPr>
        <w:ind w:left="1134" w:hanging="283"/>
      </w:pPr>
      <w:rPr>
        <w:rFonts w:cs="Times New Roman" w:hint="default"/>
      </w:rPr>
    </w:lvl>
    <w:lvl w:ilvl="4">
      <w:start w:val="1"/>
      <w:numFmt w:val="decimal"/>
      <w:isLgl/>
      <w:lvlText w:val="%1.%2.%3.%4.%5."/>
      <w:lvlJc w:val="left"/>
      <w:pPr>
        <w:ind w:left="1134" w:hanging="283"/>
      </w:pPr>
      <w:rPr>
        <w:rFonts w:cs="Times New Roman" w:hint="default"/>
      </w:rPr>
    </w:lvl>
    <w:lvl w:ilvl="5">
      <w:start w:val="1"/>
      <w:numFmt w:val="decimal"/>
      <w:isLgl/>
      <w:lvlText w:val="%1.%2.%3.%4.%5.%6."/>
      <w:lvlJc w:val="left"/>
      <w:pPr>
        <w:ind w:left="1134" w:hanging="283"/>
      </w:pPr>
      <w:rPr>
        <w:rFonts w:cs="Times New Roman" w:hint="default"/>
      </w:rPr>
    </w:lvl>
    <w:lvl w:ilvl="6">
      <w:start w:val="1"/>
      <w:numFmt w:val="decimal"/>
      <w:isLgl/>
      <w:lvlText w:val="%1.%2.%3.%4.%5.%6.%7."/>
      <w:lvlJc w:val="left"/>
      <w:pPr>
        <w:ind w:left="1134" w:hanging="283"/>
      </w:pPr>
      <w:rPr>
        <w:rFonts w:cs="Times New Roman" w:hint="default"/>
      </w:rPr>
    </w:lvl>
    <w:lvl w:ilvl="7">
      <w:start w:val="1"/>
      <w:numFmt w:val="decimal"/>
      <w:isLgl/>
      <w:lvlText w:val="%1.%2.%3.%4.%5.%6.%7.%8."/>
      <w:lvlJc w:val="left"/>
      <w:pPr>
        <w:ind w:left="1134" w:hanging="283"/>
      </w:pPr>
      <w:rPr>
        <w:rFonts w:cs="Times New Roman" w:hint="default"/>
      </w:rPr>
    </w:lvl>
    <w:lvl w:ilvl="8">
      <w:start w:val="1"/>
      <w:numFmt w:val="decimal"/>
      <w:isLgl/>
      <w:lvlText w:val="%1.%2.%3.%4.%5.%6.%7.%8.%9."/>
      <w:lvlJc w:val="left"/>
      <w:pPr>
        <w:ind w:left="1134" w:hanging="283"/>
      </w:pPr>
      <w:rPr>
        <w:rFonts w:cs="Times New Roman" w:hint="default"/>
      </w:rPr>
    </w:lvl>
  </w:abstractNum>
  <w:abstractNum w:abstractNumId="10">
    <w:nsid w:val="26763662"/>
    <w:multiLevelType w:val="multilevel"/>
    <w:tmpl w:val="50903D0C"/>
    <w:lvl w:ilvl="0">
      <w:start w:val="1"/>
      <w:numFmt w:val="decimal"/>
      <w:lvlText w:val="%1."/>
      <w:lvlJc w:val="left"/>
      <w:pPr>
        <w:tabs>
          <w:tab w:val="num" w:pos="360"/>
        </w:tabs>
        <w:ind w:left="357" w:hanging="357"/>
      </w:pPr>
      <w:rPr>
        <w:rFonts w:ascii="Times New Roman" w:hAnsi="Times New Roman" w:cs="Times New Roman" w:hint="default"/>
        <w:b w:val="0"/>
        <w:bCs w:val="0"/>
        <w:i w:val="0"/>
        <w:iCs w:val="0"/>
        <w:sz w:val="24"/>
        <w:szCs w:val="24"/>
      </w:rPr>
    </w:lvl>
    <w:lvl w:ilvl="1">
      <w:start w:val="1"/>
      <w:numFmt w:val="decimal"/>
      <w:isLgl/>
      <w:lvlText w:val="%1.%2."/>
      <w:lvlJc w:val="left"/>
      <w:pPr>
        <w:tabs>
          <w:tab w:val="num" w:pos="615"/>
        </w:tabs>
        <w:ind w:left="615" w:hanging="615"/>
      </w:pPr>
      <w:rPr>
        <w:rFonts w:cs="Times New Roman" w:hint="default"/>
        <w:b w:val="0"/>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CC12949"/>
    <w:multiLevelType w:val="multilevel"/>
    <w:tmpl w:val="048021C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DF25B05"/>
    <w:multiLevelType w:val="multilevel"/>
    <w:tmpl w:val="C9E009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ECB4F4E"/>
    <w:multiLevelType w:val="multilevel"/>
    <w:tmpl w:val="CD78283A"/>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4042D42"/>
    <w:multiLevelType w:val="multilevel"/>
    <w:tmpl w:val="C2CCB074"/>
    <w:numStyleLink w:val="a"/>
  </w:abstractNum>
  <w:abstractNum w:abstractNumId="15">
    <w:nsid w:val="376E3891"/>
    <w:multiLevelType w:val="hybridMultilevel"/>
    <w:tmpl w:val="1C3469D8"/>
    <w:lvl w:ilvl="0" w:tplc="E8B027AE">
      <w:start w:val="1"/>
      <w:numFmt w:val="decimal"/>
      <w:lvlText w:val="%1."/>
      <w:lvlJc w:val="left"/>
      <w:pPr>
        <w:tabs>
          <w:tab w:val="num" w:pos="720"/>
        </w:tabs>
        <w:ind w:left="720" w:hanging="360"/>
      </w:pPr>
      <w:rPr>
        <w:rFonts w:hint="default"/>
        <w:b/>
      </w:rPr>
    </w:lvl>
    <w:lvl w:ilvl="1" w:tplc="9C8A017E">
      <w:start w:val="1"/>
      <w:numFmt w:val="lowerLetter"/>
      <w:lvlText w:val="%2."/>
      <w:lvlJc w:val="left"/>
      <w:pPr>
        <w:tabs>
          <w:tab w:val="num" w:pos="1440"/>
        </w:tabs>
        <w:ind w:left="1440" w:hanging="360"/>
      </w:pPr>
    </w:lvl>
    <w:lvl w:ilvl="2" w:tplc="94B8EE2A" w:tentative="1">
      <w:start w:val="1"/>
      <w:numFmt w:val="lowerRoman"/>
      <w:lvlText w:val="%3."/>
      <w:lvlJc w:val="right"/>
      <w:pPr>
        <w:tabs>
          <w:tab w:val="num" w:pos="2160"/>
        </w:tabs>
        <w:ind w:left="2160" w:hanging="180"/>
      </w:pPr>
    </w:lvl>
    <w:lvl w:ilvl="3" w:tplc="6BE22334" w:tentative="1">
      <w:start w:val="1"/>
      <w:numFmt w:val="decimal"/>
      <w:lvlText w:val="%4."/>
      <w:lvlJc w:val="left"/>
      <w:pPr>
        <w:tabs>
          <w:tab w:val="num" w:pos="2880"/>
        </w:tabs>
        <w:ind w:left="2880" w:hanging="360"/>
      </w:pPr>
    </w:lvl>
    <w:lvl w:ilvl="4" w:tplc="C666F534" w:tentative="1">
      <w:start w:val="1"/>
      <w:numFmt w:val="lowerLetter"/>
      <w:lvlText w:val="%5."/>
      <w:lvlJc w:val="left"/>
      <w:pPr>
        <w:tabs>
          <w:tab w:val="num" w:pos="3600"/>
        </w:tabs>
        <w:ind w:left="3600" w:hanging="360"/>
      </w:pPr>
    </w:lvl>
    <w:lvl w:ilvl="5" w:tplc="709CB18E" w:tentative="1">
      <w:start w:val="1"/>
      <w:numFmt w:val="lowerRoman"/>
      <w:lvlText w:val="%6."/>
      <w:lvlJc w:val="right"/>
      <w:pPr>
        <w:tabs>
          <w:tab w:val="num" w:pos="4320"/>
        </w:tabs>
        <w:ind w:left="4320" w:hanging="180"/>
      </w:pPr>
    </w:lvl>
    <w:lvl w:ilvl="6" w:tplc="2820DEA4" w:tentative="1">
      <w:start w:val="1"/>
      <w:numFmt w:val="decimal"/>
      <w:lvlText w:val="%7."/>
      <w:lvlJc w:val="left"/>
      <w:pPr>
        <w:tabs>
          <w:tab w:val="num" w:pos="5040"/>
        </w:tabs>
        <w:ind w:left="5040" w:hanging="360"/>
      </w:pPr>
    </w:lvl>
    <w:lvl w:ilvl="7" w:tplc="B68822E4" w:tentative="1">
      <w:start w:val="1"/>
      <w:numFmt w:val="lowerLetter"/>
      <w:lvlText w:val="%8."/>
      <w:lvlJc w:val="left"/>
      <w:pPr>
        <w:tabs>
          <w:tab w:val="num" w:pos="5760"/>
        </w:tabs>
        <w:ind w:left="5760" w:hanging="360"/>
      </w:pPr>
    </w:lvl>
    <w:lvl w:ilvl="8" w:tplc="05C8145C" w:tentative="1">
      <w:start w:val="1"/>
      <w:numFmt w:val="lowerRoman"/>
      <w:lvlText w:val="%9."/>
      <w:lvlJc w:val="right"/>
      <w:pPr>
        <w:tabs>
          <w:tab w:val="num" w:pos="6480"/>
        </w:tabs>
        <w:ind w:left="6480" w:hanging="180"/>
      </w:pPr>
    </w:lvl>
  </w:abstractNum>
  <w:abstractNum w:abstractNumId="16">
    <w:nsid w:val="3B7A6A6C"/>
    <w:multiLevelType w:val="hybridMultilevel"/>
    <w:tmpl w:val="DD3867E8"/>
    <w:lvl w:ilvl="0" w:tplc="E140D188">
      <w:start w:val="1"/>
      <w:numFmt w:val="decimal"/>
      <w:lvlText w:val="%1."/>
      <w:lvlJc w:val="left"/>
      <w:pPr>
        <w:tabs>
          <w:tab w:val="num" w:pos="1080"/>
        </w:tabs>
        <w:ind w:left="1080" w:hanging="360"/>
      </w:pPr>
      <w:rPr>
        <w:rFonts w:hint="default"/>
      </w:rPr>
    </w:lvl>
    <w:lvl w:ilvl="1" w:tplc="D6483962" w:tentative="1">
      <w:start w:val="1"/>
      <w:numFmt w:val="lowerLetter"/>
      <w:lvlText w:val="%2."/>
      <w:lvlJc w:val="left"/>
      <w:pPr>
        <w:tabs>
          <w:tab w:val="num" w:pos="1800"/>
        </w:tabs>
        <w:ind w:left="1800" w:hanging="360"/>
      </w:pPr>
    </w:lvl>
    <w:lvl w:ilvl="2" w:tplc="B58EADC8" w:tentative="1">
      <w:start w:val="1"/>
      <w:numFmt w:val="lowerRoman"/>
      <w:lvlText w:val="%3."/>
      <w:lvlJc w:val="right"/>
      <w:pPr>
        <w:tabs>
          <w:tab w:val="num" w:pos="2520"/>
        </w:tabs>
        <w:ind w:left="2520" w:hanging="180"/>
      </w:pPr>
    </w:lvl>
    <w:lvl w:ilvl="3" w:tplc="4A540200" w:tentative="1">
      <w:start w:val="1"/>
      <w:numFmt w:val="decimal"/>
      <w:lvlText w:val="%4."/>
      <w:lvlJc w:val="left"/>
      <w:pPr>
        <w:tabs>
          <w:tab w:val="num" w:pos="3240"/>
        </w:tabs>
        <w:ind w:left="3240" w:hanging="360"/>
      </w:pPr>
    </w:lvl>
    <w:lvl w:ilvl="4" w:tplc="05A87D62" w:tentative="1">
      <w:start w:val="1"/>
      <w:numFmt w:val="lowerLetter"/>
      <w:lvlText w:val="%5."/>
      <w:lvlJc w:val="left"/>
      <w:pPr>
        <w:tabs>
          <w:tab w:val="num" w:pos="3960"/>
        </w:tabs>
        <w:ind w:left="3960" w:hanging="360"/>
      </w:pPr>
    </w:lvl>
    <w:lvl w:ilvl="5" w:tplc="BD7842F2" w:tentative="1">
      <w:start w:val="1"/>
      <w:numFmt w:val="lowerRoman"/>
      <w:lvlText w:val="%6."/>
      <w:lvlJc w:val="right"/>
      <w:pPr>
        <w:tabs>
          <w:tab w:val="num" w:pos="4680"/>
        </w:tabs>
        <w:ind w:left="4680" w:hanging="180"/>
      </w:pPr>
    </w:lvl>
    <w:lvl w:ilvl="6" w:tplc="A06CB9AE" w:tentative="1">
      <w:start w:val="1"/>
      <w:numFmt w:val="decimal"/>
      <w:lvlText w:val="%7."/>
      <w:lvlJc w:val="left"/>
      <w:pPr>
        <w:tabs>
          <w:tab w:val="num" w:pos="5400"/>
        </w:tabs>
        <w:ind w:left="5400" w:hanging="360"/>
      </w:pPr>
    </w:lvl>
    <w:lvl w:ilvl="7" w:tplc="DE6C940C" w:tentative="1">
      <w:start w:val="1"/>
      <w:numFmt w:val="lowerLetter"/>
      <w:lvlText w:val="%8."/>
      <w:lvlJc w:val="left"/>
      <w:pPr>
        <w:tabs>
          <w:tab w:val="num" w:pos="6120"/>
        </w:tabs>
        <w:ind w:left="6120" w:hanging="360"/>
      </w:pPr>
    </w:lvl>
    <w:lvl w:ilvl="8" w:tplc="371487A4" w:tentative="1">
      <w:start w:val="1"/>
      <w:numFmt w:val="lowerRoman"/>
      <w:lvlText w:val="%9."/>
      <w:lvlJc w:val="right"/>
      <w:pPr>
        <w:tabs>
          <w:tab w:val="num" w:pos="6840"/>
        </w:tabs>
        <w:ind w:left="6840" w:hanging="180"/>
      </w:pPr>
    </w:lvl>
  </w:abstractNum>
  <w:abstractNum w:abstractNumId="17">
    <w:nsid w:val="3DDA214E"/>
    <w:multiLevelType w:val="multilevel"/>
    <w:tmpl w:val="45145CDC"/>
    <w:lvl w:ilvl="0">
      <w:start w:val="1"/>
      <w:numFmt w:val="decimal"/>
      <w:lvlText w:val="%1."/>
      <w:lvlJc w:val="left"/>
      <w:pPr>
        <w:ind w:left="720" w:hanging="360"/>
      </w:pPr>
      <w:rPr>
        <w:rFonts w:eastAsiaTheme="majorEastAsia"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7A40E0"/>
    <w:multiLevelType w:val="hybridMultilevel"/>
    <w:tmpl w:val="375401E8"/>
    <w:lvl w:ilvl="0" w:tplc="F7B44788">
      <w:start w:val="1"/>
      <w:numFmt w:val="bullet"/>
      <w:lvlText w:val="-"/>
      <w:lvlJc w:val="left"/>
      <w:pPr>
        <w:ind w:left="1429" w:hanging="360"/>
      </w:pPr>
      <w:rPr>
        <w:rFonts w:ascii="Times New Roman" w:hAnsi="Times New Roman" w:cs="Times New Roman" w:hint="default"/>
      </w:rPr>
    </w:lvl>
    <w:lvl w:ilvl="1" w:tplc="7E88957E" w:tentative="1">
      <w:start w:val="1"/>
      <w:numFmt w:val="bullet"/>
      <w:lvlText w:val="o"/>
      <w:lvlJc w:val="left"/>
      <w:pPr>
        <w:ind w:left="2149" w:hanging="360"/>
      </w:pPr>
      <w:rPr>
        <w:rFonts w:ascii="Courier New" w:hAnsi="Courier New" w:cs="Courier New" w:hint="default"/>
      </w:rPr>
    </w:lvl>
    <w:lvl w:ilvl="2" w:tplc="6F34A340">
      <w:start w:val="1"/>
      <w:numFmt w:val="bullet"/>
      <w:lvlText w:val="-"/>
      <w:lvlJc w:val="left"/>
      <w:pPr>
        <w:ind w:left="2869" w:hanging="360"/>
      </w:pPr>
      <w:rPr>
        <w:rFonts w:ascii="Times New Roman" w:hAnsi="Times New Roman" w:cs="Times New Roman" w:hint="default"/>
      </w:rPr>
    </w:lvl>
    <w:lvl w:ilvl="3" w:tplc="7812B370" w:tentative="1">
      <w:start w:val="1"/>
      <w:numFmt w:val="bullet"/>
      <w:lvlText w:val=""/>
      <w:lvlJc w:val="left"/>
      <w:pPr>
        <w:ind w:left="3589" w:hanging="360"/>
      </w:pPr>
      <w:rPr>
        <w:rFonts w:ascii="Symbol" w:hAnsi="Symbol" w:hint="default"/>
      </w:rPr>
    </w:lvl>
    <w:lvl w:ilvl="4" w:tplc="549C6ACC" w:tentative="1">
      <w:start w:val="1"/>
      <w:numFmt w:val="bullet"/>
      <w:lvlText w:val="o"/>
      <w:lvlJc w:val="left"/>
      <w:pPr>
        <w:ind w:left="4309" w:hanging="360"/>
      </w:pPr>
      <w:rPr>
        <w:rFonts w:ascii="Courier New" w:hAnsi="Courier New" w:cs="Courier New" w:hint="default"/>
      </w:rPr>
    </w:lvl>
    <w:lvl w:ilvl="5" w:tplc="969C59C0" w:tentative="1">
      <w:start w:val="1"/>
      <w:numFmt w:val="bullet"/>
      <w:lvlText w:val=""/>
      <w:lvlJc w:val="left"/>
      <w:pPr>
        <w:ind w:left="5029" w:hanging="360"/>
      </w:pPr>
      <w:rPr>
        <w:rFonts w:ascii="Wingdings" w:hAnsi="Wingdings" w:hint="default"/>
      </w:rPr>
    </w:lvl>
    <w:lvl w:ilvl="6" w:tplc="A1A0023C" w:tentative="1">
      <w:start w:val="1"/>
      <w:numFmt w:val="bullet"/>
      <w:lvlText w:val=""/>
      <w:lvlJc w:val="left"/>
      <w:pPr>
        <w:ind w:left="5749" w:hanging="360"/>
      </w:pPr>
      <w:rPr>
        <w:rFonts w:ascii="Symbol" w:hAnsi="Symbol" w:hint="default"/>
      </w:rPr>
    </w:lvl>
    <w:lvl w:ilvl="7" w:tplc="31CA6798" w:tentative="1">
      <w:start w:val="1"/>
      <w:numFmt w:val="bullet"/>
      <w:lvlText w:val="o"/>
      <w:lvlJc w:val="left"/>
      <w:pPr>
        <w:ind w:left="6469" w:hanging="360"/>
      </w:pPr>
      <w:rPr>
        <w:rFonts w:ascii="Courier New" w:hAnsi="Courier New" w:cs="Courier New" w:hint="default"/>
      </w:rPr>
    </w:lvl>
    <w:lvl w:ilvl="8" w:tplc="B614CFA8" w:tentative="1">
      <w:start w:val="1"/>
      <w:numFmt w:val="bullet"/>
      <w:lvlText w:val=""/>
      <w:lvlJc w:val="left"/>
      <w:pPr>
        <w:ind w:left="7189" w:hanging="360"/>
      </w:pPr>
      <w:rPr>
        <w:rFonts w:ascii="Wingdings" w:hAnsi="Wingdings" w:hint="default"/>
      </w:rPr>
    </w:lvl>
  </w:abstractNum>
  <w:abstractNum w:abstractNumId="19">
    <w:nsid w:val="41115E88"/>
    <w:multiLevelType w:val="hybridMultilevel"/>
    <w:tmpl w:val="EAB83A94"/>
    <w:lvl w:ilvl="0" w:tplc="D73A7ED6">
      <w:start w:val="1"/>
      <w:numFmt w:val="bullet"/>
      <w:lvlText w:val="-"/>
      <w:lvlJc w:val="left"/>
      <w:pPr>
        <w:ind w:left="1429" w:hanging="360"/>
      </w:pPr>
      <w:rPr>
        <w:rFonts w:ascii="Times New Roman" w:hAnsi="Times New Roman" w:cs="Times New Roman" w:hint="default"/>
      </w:rPr>
    </w:lvl>
    <w:lvl w:ilvl="1" w:tplc="57FEFD3A" w:tentative="1">
      <w:start w:val="1"/>
      <w:numFmt w:val="bullet"/>
      <w:lvlText w:val="o"/>
      <w:lvlJc w:val="left"/>
      <w:pPr>
        <w:ind w:left="2149" w:hanging="360"/>
      </w:pPr>
      <w:rPr>
        <w:rFonts w:ascii="Courier New" w:hAnsi="Courier New" w:cs="Courier New" w:hint="default"/>
      </w:rPr>
    </w:lvl>
    <w:lvl w:ilvl="2" w:tplc="483691A8">
      <w:start w:val="1"/>
      <w:numFmt w:val="bullet"/>
      <w:lvlText w:val=""/>
      <w:lvlJc w:val="left"/>
      <w:pPr>
        <w:ind w:left="2869" w:hanging="360"/>
      </w:pPr>
      <w:rPr>
        <w:rFonts w:ascii="Wingdings" w:hAnsi="Wingdings" w:hint="default"/>
      </w:rPr>
    </w:lvl>
    <w:lvl w:ilvl="3" w:tplc="4EC69B54" w:tentative="1">
      <w:start w:val="1"/>
      <w:numFmt w:val="bullet"/>
      <w:lvlText w:val=""/>
      <w:lvlJc w:val="left"/>
      <w:pPr>
        <w:ind w:left="3589" w:hanging="360"/>
      </w:pPr>
      <w:rPr>
        <w:rFonts w:ascii="Symbol" w:hAnsi="Symbol" w:hint="default"/>
      </w:rPr>
    </w:lvl>
    <w:lvl w:ilvl="4" w:tplc="797C1498" w:tentative="1">
      <w:start w:val="1"/>
      <w:numFmt w:val="bullet"/>
      <w:lvlText w:val="o"/>
      <w:lvlJc w:val="left"/>
      <w:pPr>
        <w:ind w:left="4309" w:hanging="360"/>
      </w:pPr>
      <w:rPr>
        <w:rFonts w:ascii="Courier New" w:hAnsi="Courier New" w:cs="Courier New" w:hint="default"/>
      </w:rPr>
    </w:lvl>
    <w:lvl w:ilvl="5" w:tplc="6804F44C" w:tentative="1">
      <w:start w:val="1"/>
      <w:numFmt w:val="bullet"/>
      <w:lvlText w:val=""/>
      <w:lvlJc w:val="left"/>
      <w:pPr>
        <w:ind w:left="5029" w:hanging="360"/>
      </w:pPr>
      <w:rPr>
        <w:rFonts w:ascii="Wingdings" w:hAnsi="Wingdings" w:hint="default"/>
      </w:rPr>
    </w:lvl>
    <w:lvl w:ilvl="6" w:tplc="8E0266C6" w:tentative="1">
      <w:start w:val="1"/>
      <w:numFmt w:val="bullet"/>
      <w:lvlText w:val=""/>
      <w:lvlJc w:val="left"/>
      <w:pPr>
        <w:ind w:left="5749" w:hanging="360"/>
      </w:pPr>
      <w:rPr>
        <w:rFonts w:ascii="Symbol" w:hAnsi="Symbol" w:hint="default"/>
      </w:rPr>
    </w:lvl>
    <w:lvl w:ilvl="7" w:tplc="4C7A7C74" w:tentative="1">
      <w:start w:val="1"/>
      <w:numFmt w:val="bullet"/>
      <w:lvlText w:val="o"/>
      <w:lvlJc w:val="left"/>
      <w:pPr>
        <w:ind w:left="6469" w:hanging="360"/>
      </w:pPr>
      <w:rPr>
        <w:rFonts w:ascii="Courier New" w:hAnsi="Courier New" w:cs="Courier New" w:hint="default"/>
      </w:rPr>
    </w:lvl>
    <w:lvl w:ilvl="8" w:tplc="0A466AE2" w:tentative="1">
      <w:start w:val="1"/>
      <w:numFmt w:val="bullet"/>
      <w:lvlText w:val=""/>
      <w:lvlJc w:val="left"/>
      <w:pPr>
        <w:ind w:left="7189" w:hanging="360"/>
      </w:pPr>
      <w:rPr>
        <w:rFonts w:ascii="Wingdings" w:hAnsi="Wingdings" w:hint="default"/>
      </w:rPr>
    </w:lvl>
  </w:abstractNum>
  <w:abstractNum w:abstractNumId="20">
    <w:nsid w:val="438F02DB"/>
    <w:multiLevelType w:val="multilevel"/>
    <w:tmpl w:val="6F128BD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5C83A62"/>
    <w:multiLevelType w:val="multilevel"/>
    <w:tmpl w:val="6C16FB28"/>
    <w:lvl w:ilvl="0">
      <w:start w:val="1"/>
      <w:numFmt w:val="decimal"/>
      <w:lvlText w:val="%1."/>
      <w:lvlJc w:val="left"/>
      <w:pPr>
        <w:ind w:left="1069" w:hanging="360"/>
      </w:pPr>
      <w:rPr>
        <w:rFonts w:hint="default"/>
      </w:rPr>
    </w:lvl>
    <w:lvl w:ilvl="1">
      <w:start w:val="1"/>
      <w:numFmt w:val="decimal"/>
      <w:isLgl/>
      <w:lvlText w:val="%1.%2."/>
      <w:lvlJc w:val="left"/>
      <w:pPr>
        <w:ind w:left="2227" w:hanging="1515"/>
      </w:pPr>
      <w:rPr>
        <w:rFonts w:hint="default"/>
      </w:rPr>
    </w:lvl>
    <w:lvl w:ilvl="2">
      <w:start w:val="1"/>
      <w:numFmt w:val="decimal"/>
      <w:isLgl/>
      <w:lvlText w:val="%1.%2.%3."/>
      <w:lvlJc w:val="left"/>
      <w:pPr>
        <w:ind w:left="2230" w:hanging="1515"/>
      </w:pPr>
      <w:rPr>
        <w:rFonts w:hint="default"/>
      </w:rPr>
    </w:lvl>
    <w:lvl w:ilvl="3">
      <w:start w:val="1"/>
      <w:numFmt w:val="decimal"/>
      <w:isLgl/>
      <w:lvlText w:val="%1.%2.%3.%4."/>
      <w:lvlJc w:val="left"/>
      <w:pPr>
        <w:ind w:left="2233" w:hanging="1515"/>
      </w:pPr>
      <w:rPr>
        <w:rFonts w:hint="default"/>
      </w:rPr>
    </w:lvl>
    <w:lvl w:ilvl="4">
      <w:start w:val="1"/>
      <w:numFmt w:val="decimal"/>
      <w:isLgl/>
      <w:lvlText w:val="%1.%2.%3.%4.%5."/>
      <w:lvlJc w:val="left"/>
      <w:pPr>
        <w:ind w:left="2236" w:hanging="1515"/>
      </w:pPr>
      <w:rPr>
        <w:rFonts w:hint="default"/>
      </w:rPr>
    </w:lvl>
    <w:lvl w:ilvl="5">
      <w:start w:val="1"/>
      <w:numFmt w:val="decimal"/>
      <w:isLgl/>
      <w:lvlText w:val="%1.%2.%3.%4.%5.%6."/>
      <w:lvlJc w:val="left"/>
      <w:pPr>
        <w:ind w:left="2239" w:hanging="1515"/>
      </w:pPr>
      <w:rPr>
        <w:rFonts w:hint="default"/>
      </w:rPr>
    </w:lvl>
    <w:lvl w:ilvl="6">
      <w:start w:val="1"/>
      <w:numFmt w:val="decimal"/>
      <w:isLgl/>
      <w:lvlText w:val="%1.%2.%3.%4.%5.%6.%7."/>
      <w:lvlJc w:val="left"/>
      <w:pPr>
        <w:ind w:left="2527" w:hanging="1800"/>
      </w:pPr>
      <w:rPr>
        <w:rFonts w:hint="default"/>
      </w:rPr>
    </w:lvl>
    <w:lvl w:ilvl="7">
      <w:start w:val="1"/>
      <w:numFmt w:val="decimal"/>
      <w:isLgl/>
      <w:lvlText w:val="%1.%2.%3.%4.%5.%6.%7.%8."/>
      <w:lvlJc w:val="left"/>
      <w:pPr>
        <w:ind w:left="2530" w:hanging="1800"/>
      </w:pPr>
      <w:rPr>
        <w:rFonts w:hint="default"/>
      </w:rPr>
    </w:lvl>
    <w:lvl w:ilvl="8">
      <w:start w:val="1"/>
      <w:numFmt w:val="decimal"/>
      <w:isLgl/>
      <w:lvlText w:val="%1.%2.%3.%4.%5.%6.%7.%8.%9."/>
      <w:lvlJc w:val="left"/>
      <w:pPr>
        <w:ind w:left="2893" w:hanging="2160"/>
      </w:pPr>
      <w:rPr>
        <w:rFonts w:hint="default"/>
      </w:rPr>
    </w:lvl>
  </w:abstractNum>
  <w:abstractNum w:abstractNumId="22">
    <w:nsid w:val="486D3CA7"/>
    <w:multiLevelType w:val="multilevel"/>
    <w:tmpl w:val="2E1A0B6C"/>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922700F"/>
    <w:multiLevelType w:val="multilevel"/>
    <w:tmpl w:val="8D08D19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9ED5C93"/>
    <w:multiLevelType w:val="hybridMultilevel"/>
    <w:tmpl w:val="71C867F4"/>
    <w:lvl w:ilvl="0" w:tplc="FF5ADF6C">
      <w:start w:val="1"/>
      <w:numFmt w:val="bullet"/>
      <w:lvlText w:val=""/>
      <w:lvlJc w:val="left"/>
      <w:pPr>
        <w:ind w:left="720" w:hanging="360"/>
      </w:pPr>
      <w:rPr>
        <w:rFonts w:ascii="Symbol" w:hAnsi="Symbol" w:hint="default"/>
      </w:rPr>
    </w:lvl>
    <w:lvl w:ilvl="1" w:tplc="E9286626" w:tentative="1">
      <w:start w:val="1"/>
      <w:numFmt w:val="bullet"/>
      <w:lvlText w:val="o"/>
      <w:lvlJc w:val="left"/>
      <w:pPr>
        <w:ind w:left="1440" w:hanging="360"/>
      </w:pPr>
      <w:rPr>
        <w:rFonts w:ascii="Courier New" w:hAnsi="Courier New" w:cs="Courier New" w:hint="default"/>
      </w:rPr>
    </w:lvl>
    <w:lvl w:ilvl="2" w:tplc="56FA3218">
      <w:start w:val="1"/>
      <w:numFmt w:val="bullet"/>
      <w:lvlText w:val=""/>
      <w:lvlJc w:val="left"/>
      <w:pPr>
        <w:ind w:left="2160" w:hanging="360"/>
      </w:pPr>
      <w:rPr>
        <w:rFonts w:ascii="Wingdings" w:hAnsi="Wingdings" w:hint="default"/>
      </w:rPr>
    </w:lvl>
    <w:lvl w:ilvl="3" w:tplc="0D88868E" w:tentative="1">
      <w:start w:val="1"/>
      <w:numFmt w:val="bullet"/>
      <w:lvlText w:val=""/>
      <w:lvlJc w:val="left"/>
      <w:pPr>
        <w:ind w:left="2880" w:hanging="360"/>
      </w:pPr>
      <w:rPr>
        <w:rFonts w:ascii="Symbol" w:hAnsi="Symbol" w:hint="default"/>
      </w:rPr>
    </w:lvl>
    <w:lvl w:ilvl="4" w:tplc="8E24849A" w:tentative="1">
      <w:start w:val="1"/>
      <w:numFmt w:val="bullet"/>
      <w:lvlText w:val="o"/>
      <w:lvlJc w:val="left"/>
      <w:pPr>
        <w:ind w:left="3600" w:hanging="360"/>
      </w:pPr>
      <w:rPr>
        <w:rFonts w:ascii="Courier New" w:hAnsi="Courier New" w:cs="Courier New" w:hint="default"/>
      </w:rPr>
    </w:lvl>
    <w:lvl w:ilvl="5" w:tplc="8A3ED054" w:tentative="1">
      <w:start w:val="1"/>
      <w:numFmt w:val="bullet"/>
      <w:lvlText w:val=""/>
      <w:lvlJc w:val="left"/>
      <w:pPr>
        <w:ind w:left="4320" w:hanging="360"/>
      </w:pPr>
      <w:rPr>
        <w:rFonts w:ascii="Wingdings" w:hAnsi="Wingdings" w:hint="default"/>
      </w:rPr>
    </w:lvl>
    <w:lvl w:ilvl="6" w:tplc="A5AC6254" w:tentative="1">
      <w:start w:val="1"/>
      <w:numFmt w:val="bullet"/>
      <w:lvlText w:val=""/>
      <w:lvlJc w:val="left"/>
      <w:pPr>
        <w:ind w:left="5040" w:hanging="360"/>
      </w:pPr>
      <w:rPr>
        <w:rFonts w:ascii="Symbol" w:hAnsi="Symbol" w:hint="default"/>
      </w:rPr>
    </w:lvl>
    <w:lvl w:ilvl="7" w:tplc="AFD617A8" w:tentative="1">
      <w:start w:val="1"/>
      <w:numFmt w:val="bullet"/>
      <w:lvlText w:val="o"/>
      <w:lvlJc w:val="left"/>
      <w:pPr>
        <w:ind w:left="5760" w:hanging="360"/>
      </w:pPr>
      <w:rPr>
        <w:rFonts w:ascii="Courier New" w:hAnsi="Courier New" w:cs="Courier New" w:hint="default"/>
      </w:rPr>
    </w:lvl>
    <w:lvl w:ilvl="8" w:tplc="F51CD11A" w:tentative="1">
      <w:start w:val="1"/>
      <w:numFmt w:val="bullet"/>
      <w:lvlText w:val=""/>
      <w:lvlJc w:val="left"/>
      <w:pPr>
        <w:ind w:left="6480" w:hanging="360"/>
      </w:pPr>
      <w:rPr>
        <w:rFonts w:ascii="Wingdings" w:hAnsi="Wingdings" w:hint="default"/>
      </w:rPr>
    </w:lvl>
  </w:abstractNum>
  <w:abstractNum w:abstractNumId="25">
    <w:nsid w:val="4B3A2F61"/>
    <w:multiLevelType w:val="multilevel"/>
    <w:tmpl w:val="C2CCB074"/>
    <w:numStyleLink w:val="a"/>
  </w:abstractNum>
  <w:abstractNum w:abstractNumId="26">
    <w:nsid w:val="4E5F6AC9"/>
    <w:multiLevelType w:val="multilevel"/>
    <w:tmpl w:val="CD78283A"/>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E957816"/>
    <w:multiLevelType w:val="hybridMultilevel"/>
    <w:tmpl w:val="D088A982"/>
    <w:lvl w:ilvl="0" w:tplc="0FA6D7B0">
      <w:start w:val="1"/>
      <w:numFmt w:val="decimal"/>
      <w:lvlText w:val="%1."/>
      <w:lvlJc w:val="left"/>
      <w:pPr>
        <w:tabs>
          <w:tab w:val="num" w:pos="900"/>
        </w:tabs>
        <w:ind w:left="900" w:hanging="360"/>
      </w:pPr>
      <w:rPr>
        <w:rFonts w:hint="default"/>
      </w:rPr>
    </w:lvl>
    <w:lvl w:ilvl="1" w:tplc="3328D588" w:tentative="1">
      <w:start w:val="1"/>
      <w:numFmt w:val="lowerLetter"/>
      <w:lvlText w:val="%2."/>
      <w:lvlJc w:val="left"/>
      <w:pPr>
        <w:tabs>
          <w:tab w:val="num" w:pos="1620"/>
        </w:tabs>
        <w:ind w:left="1620" w:hanging="360"/>
      </w:pPr>
    </w:lvl>
    <w:lvl w:ilvl="2" w:tplc="84C84BA2" w:tentative="1">
      <w:start w:val="1"/>
      <w:numFmt w:val="lowerRoman"/>
      <w:lvlText w:val="%3."/>
      <w:lvlJc w:val="right"/>
      <w:pPr>
        <w:tabs>
          <w:tab w:val="num" w:pos="2340"/>
        </w:tabs>
        <w:ind w:left="2340" w:hanging="180"/>
      </w:pPr>
    </w:lvl>
    <w:lvl w:ilvl="3" w:tplc="FB0A4766" w:tentative="1">
      <w:start w:val="1"/>
      <w:numFmt w:val="decimal"/>
      <w:lvlText w:val="%4."/>
      <w:lvlJc w:val="left"/>
      <w:pPr>
        <w:tabs>
          <w:tab w:val="num" w:pos="3060"/>
        </w:tabs>
        <w:ind w:left="3060" w:hanging="360"/>
      </w:pPr>
    </w:lvl>
    <w:lvl w:ilvl="4" w:tplc="9F02AE1E" w:tentative="1">
      <w:start w:val="1"/>
      <w:numFmt w:val="lowerLetter"/>
      <w:lvlText w:val="%5."/>
      <w:lvlJc w:val="left"/>
      <w:pPr>
        <w:tabs>
          <w:tab w:val="num" w:pos="3780"/>
        </w:tabs>
        <w:ind w:left="3780" w:hanging="360"/>
      </w:pPr>
    </w:lvl>
    <w:lvl w:ilvl="5" w:tplc="364ECFCA" w:tentative="1">
      <w:start w:val="1"/>
      <w:numFmt w:val="lowerRoman"/>
      <w:lvlText w:val="%6."/>
      <w:lvlJc w:val="right"/>
      <w:pPr>
        <w:tabs>
          <w:tab w:val="num" w:pos="4500"/>
        </w:tabs>
        <w:ind w:left="4500" w:hanging="180"/>
      </w:pPr>
    </w:lvl>
    <w:lvl w:ilvl="6" w:tplc="254E97E2" w:tentative="1">
      <w:start w:val="1"/>
      <w:numFmt w:val="decimal"/>
      <w:lvlText w:val="%7."/>
      <w:lvlJc w:val="left"/>
      <w:pPr>
        <w:tabs>
          <w:tab w:val="num" w:pos="5220"/>
        </w:tabs>
        <w:ind w:left="5220" w:hanging="360"/>
      </w:pPr>
    </w:lvl>
    <w:lvl w:ilvl="7" w:tplc="28C44068" w:tentative="1">
      <w:start w:val="1"/>
      <w:numFmt w:val="lowerLetter"/>
      <w:lvlText w:val="%8."/>
      <w:lvlJc w:val="left"/>
      <w:pPr>
        <w:tabs>
          <w:tab w:val="num" w:pos="5940"/>
        </w:tabs>
        <w:ind w:left="5940" w:hanging="360"/>
      </w:pPr>
    </w:lvl>
    <w:lvl w:ilvl="8" w:tplc="40CA13C2" w:tentative="1">
      <w:start w:val="1"/>
      <w:numFmt w:val="lowerRoman"/>
      <w:lvlText w:val="%9."/>
      <w:lvlJc w:val="right"/>
      <w:pPr>
        <w:tabs>
          <w:tab w:val="num" w:pos="6660"/>
        </w:tabs>
        <w:ind w:left="6660" w:hanging="180"/>
      </w:pPr>
    </w:lvl>
  </w:abstractNum>
  <w:abstractNum w:abstractNumId="28">
    <w:nsid w:val="4FAD727D"/>
    <w:multiLevelType w:val="hybridMultilevel"/>
    <w:tmpl w:val="D6622446"/>
    <w:lvl w:ilvl="0" w:tplc="1BF02CC2">
      <w:start w:val="1"/>
      <w:numFmt w:val="bullet"/>
      <w:lvlText w:val="-"/>
      <w:lvlJc w:val="left"/>
      <w:pPr>
        <w:ind w:left="1287" w:hanging="360"/>
      </w:pPr>
      <w:rPr>
        <w:rFonts w:ascii="Times New Roman" w:hAnsi="Times New Roman" w:cs="Times New Roman" w:hint="default"/>
      </w:rPr>
    </w:lvl>
    <w:lvl w:ilvl="1" w:tplc="84DEB8E8" w:tentative="1">
      <w:start w:val="1"/>
      <w:numFmt w:val="bullet"/>
      <w:lvlText w:val="o"/>
      <w:lvlJc w:val="left"/>
      <w:pPr>
        <w:ind w:left="2007" w:hanging="360"/>
      </w:pPr>
      <w:rPr>
        <w:rFonts w:ascii="Courier New" w:hAnsi="Courier New" w:cs="Courier New" w:hint="default"/>
      </w:rPr>
    </w:lvl>
    <w:lvl w:ilvl="2" w:tplc="0A5261B6" w:tentative="1">
      <w:start w:val="1"/>
      <w:numFmt w:val="bullet"/>
      <w:lvlText w:val=""/>
      <w:lvlJc w:val="left"/>
      <w:pPr>
        <w:ind w:left="2727" w:hanging="360"/>
      </w:pPr>
      <w:rPr>
        <w:rFonts w:ascii="Wingdings" w:hAnsi="Wingdings" w:hint="default"/>
      </w:rPr>
    </w:lvl>
    <w:lvl w:ilvl="3" w:tplc="F6A27096" w:tentative="1">
      <w:start w:val="1"/>
      <w:numFmt w:val="bullet"/>
      <w:lvlText w:val=""/>
      <w:lvlJc w:val="left"/>
      <w:pPr>
        <w:ind w:left="3447" w:hanging="360"/>
      </w:pPr>
      <w:rPr>
        <w:rFonts w:ascii="Symbol" w:hAnsi="Symbol" w:hint="default"/>
      </w:rPr>
    </w:lvl>
    <w:lvl w:ilvl="4" w:tplc="961A102E" w:tentative="1">
      <w:start w:val="1"/>
      <w:numFmt w:val="bullet"/>
      <w:lvlText w:val="o"/>
      <w:lvlJc w:val="left"/>
      <w:pPr>
        <w:ind w:left="4167" w:hanging="360"/>
      </w:pPr>
      <w:rPr>
        <w:rFonts w:ascii="Courier New" w:hAnsi="Courier New" w:cs="Courier New" w:hint="default"/>
      </w:rPr>
    </w:lvl>
    <w:lvl w:ilvl="5" w:tplc="1902E174" w:tentative="1">
      <w:start w:val="1"/>
      <w:numFmt w:val="bullet"/>
      <w:lvlText w:val=""/>
      <w:lvlJc w:val="left"/>
      <w:pPr>
        <w:ind w:left="4887" w:hanging="360"/>
      </w:pPr>
      <w:rPr>
        <w:rFonts w:ascii="Wingdings" w:hAnsi="Wingdings" w:hint="default"/>
      </w:rPr>
    </w:lvl>
    <w:lvl w:ilvl="6" w:tplc="9A005AD4" w:tentative="1">
      <w:start w:val="1"/>
      <w:numFmt w:val="bullet"/>
      <w:lvlText w:val=""/>
      <w:lvlJc w:val="left"/>
      <w:pPr>
        <w:ind w:left="5607" w:hanging="360"/>
      </w:pPr>
      <w:rPr>
        <w:rFonts w:ascii="Symbol" w:hAnsi="Symbol" w:hint="default"/>
      </w:rPr>
    </w:lvl>
    <w:lvl w:ilvl="7" w:tplc="D27EA5B8" w:tentative="1">
      <w:start w:val="1"/>
      <w:numFmt w:val="bullet"/>
      <w:lvlText w:val="o"/>
      <w:lvlJc w:val="left"/>
      <w:pPr>
        <w:ind w:left="6327" w:hanging="360"/>
      </w:pPr>
      <w:rPr>
        <w:rFonts w:ascii="Courier New" w:hAnsi="Courier New" w:cs="Courier New" w:hint="default"/>
      </w:rPr>
    </w:lvl>
    <w:lvl w:ilvl="8" w:tplc="30DAA91A" w:tentative="1">
      <w:start w:val="1"/>
      <w:numFmt w:val="bullet"/>
      <w:lvlText w:val=""/>
      <w:lvlJc w:val="left"/>
      <w:pPr>
        <w:ind w:left="7047" w:hanging="360"/>
      </w:pPr>
      <w:rPr>
        <w:rFonts w:ascii="Wingdings" w:hAnsi="Wingdings" w:hint="default"/>
      </w:rPr>
    </w:lvl>
  </w:abstractNum>
  <w:abstractNum w:abstractNumId="29">
    <w:nsid w:val="52570E1B"/>
    <w:multiLevelType w:val="hybridMultilevel"/>
    <w:tmpl w:val="A3D82F72"/>
    <w:lvl w:ilvl="0" w:tplc="1EBA5096">
      <w:start w:val="1"/>
      <w:numFmt w:val="bullet"/>
      <w:lvlText w:val=""/>
      <w:lvlJc w:val="left"/>
      <w:pPr>
        <w:tabs>
          <w:tab w:val="num" w:pos="720"/>
        </w:tabs>
        <w:ind w:left="720" w:hanging="360"/>
      </w:pPr>
      <w:rPr>
        <w:rFonts w:ascii="Symbol" w:hAnsi="Symbol" w:hint="default"/>
      </w:rPr>
    </w:lvl>
    <w:lvl w:ilvl="1" w:tplc="11E00326" w:tentative="1">
      <w:start w:val="1"/>
      <w:numFmt w:val="bullet"/>
      <w:lvlText w:val="o"/>
      <w:lvlJc w:val="left"/>
      <w:pPr>
        <w:tabs>
          <w:tab w:val="num" w:pos="1440"/>
        </w:tabs>
        <w:ind w:left="1440" w:hanging="360"/>
      </w:pPr>
      <w:rPr>
        <w:rFonts w:ascii="Courier New" w:hAnsi="Courier New" w:cs="Courier New" w:hint="default"/>
      </w:rPr>
    </w:lvl>
    <w:lvl w:ilvl="2" w:tplc="44247FFA" w:tentative="1">
      <w:start w:val="1"/>
      <w:numFmt w:val="bullet"/>
      <w:lvlText w:val=""/>
      <w:lvlJc w:val="left"/>
      <w:pPr>
        <w:tabs>
          <w:tab w:val="num" w:pos="2160"/>
        </w:tabs>
        <w:ind w:left="2160" w:hanging="360"/>
      </w:pPr>
      <w:rPr>
        <w:rFonts w:ascii="Wingdings" w:hAnsi="Wingdings" w:hint="default"/>
      </w:rPr>
    </w:lvl>
    <w:lvl w:ilvl="3" w:tplc="38FEC2FE" w:tentative="1">
      <w:start w:val="1"/>
      <w:numFmt w:val="bullet"/>
      <w:lvlText w:val=""/>
      <w:lvlJc w:val="left"/>
      <w:pPr>
        <w:tabs>
          <w:tab w:val="num" w:pos="2880"/>
        </w:tabs>
        <w:ind w:left="2880" w:hanging="360"/>
      </w:pPr>
      <w:rPr>
        <w:rFonts w:ascii="Symbol" w:hAnsi="Symbol" w:hint="default"/>
      </w:rPr>
    </w:lvl>
    <w:lvl w:ilvl="4" w:tplc="3878A06A" w:tentative="1">
      <w:start w:val="1"/>
      <w:numFmt w:val="bullet"/>
      <w:lvlText w:val="o"/>
      <w:lvlJc w:val="left"/>
      <w:pPr>
        <w:tabs>
          <w:tab w:val="num" w:pos="3600"/>
        </w:tabs>
        <w:ind w:left="3600" w:hanging="360"/>
      </w:pPr>
      <w:rPr>
        <w:rFonts w:ascii="Courier New" w:hAnsi="Courier New" w:cs="Courier New" w:hint="default"/>
      </w:rPr>
    </w:lvl>
    <w:lvl w:ilvl="5" w:tplc="A04E5024" w:tentative="1">
      <w:start w:val="1"/>
      <w:numFmt w:val="bullet"/>
      <w:lvlText w:val=""/>
      <w:lvlJc w:val="left"/>
      <w:pPr>
        <w:tabs>
          <w:tab w:val="num" w:pos="4320"/>
        </w:tabs>
        <w:ind w:left="4320" w:hanging="360"/>
      </w:pPr>
      <w:rPr>
        <w:rFonts w:ascii="Wingdings" w:hAnsi="Wingdings" w:hint="default"/>
      </w:rPr>
    </w:lvl>
    <w:lvl w:ilvl="6" w:tplc="EA00C104" w:tentative="1">
      <w:start w:val="1"/>
      <w:numFmt w:val="bullet"/>
      <w:lvlText w:val=""/>
      <w:lvlJc w:val="left"/>
      <w:pPr>
        <w:tabs>
          <w:tab w:val="num" w:pos="5040"/>
        </w:tabs>
        <w:ind w:left="5040" w:hanging="360"/>
      </w:pPr>
      <w:rPr>
        <w:rFonts w:ascii="Symbol" w:hAnsi="Symbol" w:hint="default"/>
      </w:rPr>
    </w:lvl>
    <w:lvl w:ilvl="7" w:tplc="63CE6ADA" w:tentative="1">
      <w:start w:val="1"/>
      <w:numFmt w:val="bullet"/>
      <w:lvlText w:val="o"/>
      <w:lvlJc w:val="left"/>
      <w:pPr>
        <w:tabs>
          <w:tab w:val="num" w:pos="5760"/>
        </w:tabs>
        <w:ind w:left="5760" w:hanging="360"/>
      </w:pPr>
      <w:rPr>
        <w:rFonts w:ascii="Courier New" w:hAnsi="Courier New" w:cs="Courier New" w:hint="default"/>
      </w:rPr>
    </w:lvl>
    <w:lvl w:ilvl="8" w:tplc="CD8E5514" w:tentative="1">
      <w:start w:val="1"/>
      <w:numFmt w:val="bullet"/>
      <w:lvlText w:val=""/>
      <w:lvlJc w:val="left"/>
      <w:pPr>
        <w:tabs>
          <w:tab w:val="num" w:pos="6480"/>
        </w:tabs>
        <w:ind w:left="6480" w:hanging="360"/>
      </w:pPr>
      <w:rPr>
        <w:rFonts w:ascii="Wingdings" w:hAnsi="Wingdings" w:hint="default"/>
      </w:rPr>
    </w:lvl>
  </w:abstractNum>
  <w:abstractNum w:abstractNumId="30">
    <w:nsid w:val="528B6BF5"/>
    <w:multiLevelType w:val="multilevel"/>
    <w:tmpl w:val="9228A4B0"/>
    <w:lvl w:ilvl="0">
      <w:start w:val="2"/>
      <w:numFmt w:val="decimal"/>
      <w:lvlText w:val="6.%1."/>
      <w:lvlJc w:val="left"/>
      <w:pPr>
        <w:ind w:left="1134" w:hanging="283"/>
      </w:pPr>
      <w:rPr>
        <w:rFonts w:hint="default"/>
        <w:b/>
        <w:bCs/>
        <w:i w:val="0"/>
        <w:iCs w:val="0"/>
        <w:color w:val="C00000"/>
        <w:sz w:val="28"/>
        <w:szCs w:val="28"/>
      </w:rPr>
    </w:lvl>
    <w:lvl w:ilvl="1">
      <w:start w:val="1"/>
      <w:numFmt w:val="decimal"/>
      <w:isLgl/>
      <w:lvlText w:val="%1.%2."/>
      <w:lvlJc w:val="left"/>
      <w:pPr>
        <w:ind w:left="1134" w:hanging="283"/>
      </w:pPr>
      <w:rPr>
        <w:rFonts w:ascii="Times New Roman" w:hAnsi="Times New Roman" w:cs="Times New Roman" w:hint="default"/>
        <w:b/>
        <w:bCs w:val="0"/>
        <w:i w:val="0"/>
        <w:iCs w:val="0"/>
        <w:color w:val="C00000"/>
        <w:sz w:val="28"/>
        <w:szCs w:val="28"/>
      </w:rPr>
    </w:lvl>
    <w:lvl w:ilvl="2">
      <w:start w:val="1"/>
      <w:numFmt w:val="decimal"/>
      <w:isLgl/>
      <w:lvlText w:val="%1.%2.%3."/>
      <w:lvlJc w:val="left"/>
      <w:pPr>
        <w:ind w:left="1134" w:hanging="283"/>
      </w:pPr>
      <w:rPr>
        <w:rFonts w:ascii="Times New Roman" w:hAnsi="Times New Roman" w:cs="Times New Roman" w:hint="default"/>
        <w:color w:val="auto"/>
        <w:sz w:val="28"/>
      </w:rPr>
    </w:lvl>
    <w:lvl w:ilvl="3">
      <w:start w:val="1"/>
      <w:numFmt w:val="decimal"/>
      <w:isLgl/>
      <w:lvlText w:val="%1.%2.%3.%4."/>
      <w:lvlJc w:val="left"/>
      <w:pPr>
        <w:ind w:left="1134" w:hanging="283"/>
      </w:pPr>
      <w:rPr>
        <w:rFonts w:cs="Times New Roman" w:hint="default"/>
      </w:rPr>
    </w:lvl>
    <w:lvl w:ilvl="4">
      <w:start w:val="1"/>
      <w:numFmt w:val="decimal"/>
      <w:isLgl/>
      <w:lvlText w:val="%1.%2.%3.%4.%5."/>
      <w:lvlJc w:val="left"/>
      <w:pPr>
        <w:ind w:left="1134" w:hanging="283"/>
      </w:pPr>
      <w:rPr>
        <w:rFonts w:cs="Times New Roman" w:hint="default"/>
      </w:rPr>
    </w:lvl>
    <w:lvl w:ilvl="5">
      <w:start w:val="1"/>
      <w:numFmt w:val="decimal"/>
      <w:isLgl/>
      <w:lvlText w:val="%1.%2.%3.%4.%5.%6."/>
      <w:lvlJc w:val="left"/>
      <w:pPr>
        <w:ind w:left="1134" w:hanging="283"/>
      </w:pPr>
      <w:rPr>
        <w:rFonts w:cs="Times New Roman" w:hint="default"/>
      </w:rPr>
    </w:lvl>
    <w:lvl w:ilvl="6">
      <w:start w:val="1"/>
      <w:numFmt w:val="decimal"/>
      <w:isLgl/>
      <w:lvlText w:val="%1.%2.%3.%4.%5.%6.%7."/>
      <w:lvlJc w:val="left"/>
      <w:pPr>
        <w:ind w:left="1134" w:hanging="283"/>
      </w:pPr>
      <w:rPr>
        <w:rFonts w:cs="Times New Roman" w:hint="default"/>
      </w:rPr>
    </w:lvl>
    <w:lvl w:ilvl="7">
      <w:start w:val="1"/>
      <w:numFmt w:val="decimal"/>
      <w:isLgl/>
      <w:lvlText w:val="%1.%2.%3.%4.%5.%6.%7.%8."/>
      <w:lvlJc w:val="left"/>
      <w:pPr>
        <w:ind w:left="1134" w:hanging="283"/>
      </w:pPr>
      <w:rPr>
        <w:rFonts w:cs="Times New Roman" w:hint="default"/>
      </w:rPr>
    </w:lvl>
    <w:lvl w:ilvl="8">
      <w:start w:val="1"/>
      <w:numFmt w:val="decimal"/>
      <w:isLgl/>
      <w:lvlText w:val="%1.%2.%3.%4.%5.%6.%7.%8.%9."/>
      <w:lvlJc w:val="left"/>
      <w:pPr>
        <w:ind w:left="1134" w:hanging="283"/>
      </w:pPr>
      <w:rPr>
        <w:rFonts w:cs="Times New Roman" w:hint="default"/>
      </w:rPr>
    </w:lvl>
  </w:abstractNum>
  <w:abstractNum w:abstractNumId="31">
    <w:nsid w:val="54C72BFB"/>
    <w:multiLevelType w:val="multilevel"/>
    <w:tmpl w:val="8BB8A0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DCF1088"/>
    <w:multiLevelType w:val="hybridMultilevel"/>
    <w:tmpl w:val="CA6AC880"/>
    <w:lvl w:ilvl="0" w:tplc="DA9E815A">
      <w:start w:val="1"/>
      <w:numFmt w:val="bullet"/>
      <w:lvlText w:val=""/>
      <w:lvlJc w:val="left"/>
      <w:pPr>
        <w:ind w:left="2206" w:hanging="360"/>
      </w:pPr>
      <w:rPr>
        <w:rFonts w:ascii="Symbol" w:hAnsi="Symbol" w:hint="default"/>
      </w:rPr>
    </w:lvl>
    <w:lvl w:ilvl="1" w:tplc="DD20B4D0" w:tentative="1">
      <w:start w:val="1"/>
      <w:numFmt w:val="bullet"/>
      <w:lvlText w:val="o"/>
      <w:lvlJc w:val="left"/>
      <w:pPr>
        <w:ind w:left="2926" w:hanging="360"/>
      </w:pPr>
      <w:rPr>
        <w:rFonts w:ascii="Courier New" w:hAnsi="Courier New" w:cs="Courier New" w:hint="default"/>
      </w:rPr>
    </w:lvl>
    <w:lvl w:ilvl="2" w:tplc="2B4A1EC4" w:tentative="1">
      <w:start w:val="1"/>
      <w:numFmt w:val="bullet"/>
      <w:lvlText w:val=""/>
      <w:lvlJc w:val="left"/>
      <w:pPr>
        <w:ind w:left="3646" w:hanging="360"/>
      </w:pPr>
      <w:rPr>
        <w:rFonts w:ascii="Wingdings" w:hAnsi="Wingdings" w:hint="default"/>
      </w:rPr>
    </w:lvl>
    <w:lvl w:ilvl="3" w:tplc="8C7044E0" w:tentative="1">
      <w:start w:val="1"/>
      <w:numFmt w:val="bullet"/>
      <w:lvlText w:val=""/>
      <w:lvlJc w:val="left"/>
      <w:pPr>
        <w:ind w:left="4366" w:hanging="360"/>
      </w:pPr>
      <w:rPr>
        <w:rFonts w:ascii="Symbol" w:hAnsi="Symbol" w:hint="default"/>
      </w:rPr>
    </w:lvl>
    <w:lvl w:ilvl="4" w:tplc="97C04EA2" w:tentative="1">
      <w:start w:val="1"/>
      <w:numFmt w:val="bullet"/>
      <w:lvlText w:val="o"/>
      <w:lvlJc w:val="left"/>
      <w:pPr>
        <w:ind w:left="5086" w:hanging="360"/>
      </w:pPr>
      <w:rPr>
        <w:rFonts w:ascii="Courier New" w:hAnsi="Courier New" w:cs="Courier New" w:hint="default"/>
      </w:rPr>
    </w:lvl>
    <w:lvl w:ilvl="5" w:tplc="FC7824C6" w:tentative="1">
      <w:start w:val="1"/>
      <w:numFmt w:val="bullet"/>
      <w:lvlText w:val=""/>
      <w:lvlJc w:val="left"/>
      <w:pPr>
        <w:ind w:left="5806" w:hanging="360"/>
      </w:pPr>
      <w:rPr>
        <w:rFonts w:ascii="Wingdings" w:hAnsi="Wingdings" w:hint="default"/>
      </w:rPr>
    </w:lvl>
    <w:lvl w:ilvl="6" w:tplc="4ACCC120" w:tentative="1">
      <w:start w:val="1"/>
      <w:numFmt w:val="bullet"/>
      <w:lvlText w:val=""/>
      <w:lvlJc w:val="left"/>
      <w:pPr>
        <w:ind w:left="6526" w:hanging="360"/>
      </w:pPr>
      <w:rPr>
        <w:rFonts w:ascii="Symbol" w:hAnsi="Symbol" w:hint="default"/>
      </w:rPr>
    </w:lvl>
    <w:lvl w:ilvl="7" w:tplc="957E7040" w:tentative="1">
      <w:start w:val="1"/>
      <w:numFmt w:val="bullet"/>
      <w:lvlText w:val="o"/>
      <w:lvlJc w:val="left"/>
      <w:pPr>
        <w:ind w:left="7246" w:hanging="360"/>
      </w:pPr>
      <w:rPr>
        <w:rFonts w:ascii="Courier New" w:hAnsi="Courier New" w:cs="Courier New" w:hint="default"/>
      </w:rPr>
    </w:lvl>
    <w:lvl w:ilvl="8" w:tplc="CCDA3E18" w:tentative="1">
      <w:start w:val="1"/>
      <w:numFmt w:val="bullet"/>
      <w:lvlText w:val=""/>
      <w:lvlJc w:val="left"/>
      <w:pPr>
        <w:ind w:left="7966" w:hanging="360"/>
      </w:pPr>
      <w:rPr>
        <w:rFonts w:ascii="Wingdings" w:hAnsi="Wingdings" w:hint="default"/>
      </w:rPr>
    </w:lvl>
  </w:abstractNum>
  <w:abstractNum w:abstractNumId="33">
    <w:nsid w:val="5F3F42AE"/>
    <w:multiLevelType w:val="hybridMultilevel"/>
    <w:tmpl w:val="58A2C6FE"/>
    <w:lvl w:ilvl="0" w:tplc="66E2561E">
      <w:start w:val="1"/>
      <w:numFmt w:val="bullet"/>
      <w:lvlText w:val="-"/>
      <w:lvlJc w:val="left"/>
      <w:pPr>
        <w:tabs>
          <w:tab w:val="num" w:pos="720"/>
        </w:tabs>
        <w:ind w:left="720" w:hanging="360"/>
      </w:pPr>
      <w:rPr>
        <w:rFonts w:ascii="Times New Roman" w:hAnsi="Times New Roman" w:hint="default"/>
      </w:rPr>
    </w:lvl>
    <w:lvl w:ilvl="1" w:tplc="1060A946">
      <w:start w:val="1"/>
      <w:numFmt w:val="bullet"/>
      <w:lvlText w:val="o"/>
      <w:lvlJc w:val="left"/>
      <w:pPr>
        <w:tabs>
          <w:tab w:val="num" w:pos="1440"/>
        </w:tabs>
        <w:ind w:left="1440" w:hanging="360"/>
      </w:pPr>
      <w:rPr>
        <w:rFonts w:ascii="Courier New" w:hAnsi="Courier New" w:hint="default"/>
      </w:rPr>
    </w:lvl>
    <w:lvl w:ilvl="2" w:tplc="4C3E3A04">
      <w:start w:val="1"/>
      <w:numFmt w:val="bullet"/>
      <w:lvlText w:val=""/>
      <w:lvlJc w:val="left"/>
      <w:pPr>
        <w:tabs>
          <w:tab w:val="num" w:pos="2160"/>
        </w:tabs>
        <w:ind w:left="2160" w:hanging="360"/>
      </w:pPr>
      <w:rPr>
        <w:rFonts w:ascii="Wingdings" w:hAnsi="Wingdings" w:hint="default"/>
      </w:rPr>
    </w:lvl>
    <w:lvl w:ilvl="3" w:tplc="0EB6E10C">
      <w:start w:val="1"/>
      <w:numFmt w:val="bullet"/>
      <w:lvlText w:val=""/>
      <w:lvlJc w:val="left"/>
      <w:pPr>
        <w:tabs>
          <w:tab w:val="num" w:pos="2880"/>
        </w:tabs>
        <w:ind w:left="2880" w:hanging="360"/>
      </w:pPr>
      <w:rPr>
        <w:rFonts w:ascii="Symbol" w:hAnsi="Symbol" w:hint="default"/>
      </w:rPr>
    </w:lvl>
    <w:lvl w:ilvl="4" w:tplc="260021E6">
      <w:start w:val="1"/>
      <w:numFmt w:val="bullet"/>
      <w:lvlText w:val="o"/>
      <w:lvlJc w:val="left"/>
      <w:pPr>
        <w:tabs>
          <w:tab w:val="num" w:pos="3600"/>
        </w:tabs>
        <w:ind w:left="3600" w:hanging="360"/>
      </w:pPr>
      <w:rPr>
        <w:rFonts w:ascii="Courier New" w:hAnsi="Courier New" w:hint="default"/>
      </w:rPr>
    </w:lvl>
    <w:lvl w:ilvl="5" w:tplc="E4843AC6">
      <w:start w:val="1"/>
      <w:numFmt w:val="bullet"/>
      <w:lvlText w:val=""/>
      <w:lvlJc w:val="left"/>
      <w:pPr>
        <w:tabs>
          <w:tab w:val="num" w:pos="4320"/>
        </w:tabs>
        <w:ind w:left="4320" w:hanging="360"/>
      </w:pPr>
      <w:rPr>
        <w:rFonts w:ascii="Wingdings" w:hAnsi="Wingdings" w:hint="default"/>
      </w:rPr>
    </w:lvl>
    <w:lvl w:ilvl="6" w:tplc="4D148430">
      <w:start w:val="1"/>
      <w:numFmt w:val="bullet"/>
      <w:lvlText w:val=""/>
      <w:lvlJc w:val="left"/>
      <w:pPr>
        <w:tabs>
          <w:tab w:val="num" w:pos="5040"/>
        </w:tabs>
        <w:ind w:left="5040" w:hanging="360"/>
      </w:pPr>
      <w:rPr>
        <w:rFonts w:ascii="Symbol" w:hAnsi="Symbol" w:hint="default"/>
      </w:rPr>
    </w:lvl>
    <w:lvl w:ilvl="7" w:tplc="AB22EB2A">
      <w:start w:val="1"/>
      <w:numFmt w:val="bullet"/>
      <w:lvlText w:val="o"/>
      <w:lvlJc w:val="left"/>
      <w:pPr>
        <w:tabs>
          <w:tab w:val="num" w:pos="5760"/>
        </w:tabs>
        <w:ind w:left="5760" w:hanging="360"/>
      </w:pPr>
      <w:rPr>
        <w:rFonts w:ascii="Courier New" w:hAnsi="Courier New" w:hint="default"/>
      </w:rPr>
    </w:lvl>
    <w:lvl w:ilvl="8" w:tplc="4782C36C">
      <w:start w:val="1"/>
      <w:numFmt w:val="bullet"/>
      <w:lvlText w:val=""/>
      <w:lvlJc w:val="left"/>
      <w:pPr>
        <w:tabs>
          <w:tab w:val="num" w:pos="6480"/>
        </w:tabs>
        <w:ind w:left="6480" w:hanging="360"/>
      </w:pPr>
      <w:rPr>
        <w:rFonts w:ascii="Wingdings" w:hAnsi="Wingdings" w:hint="default"/>
      </w:rPr>
    </w:lvl>
  </w:abstractNum>
  <w:abstractNum w:abstractNumId="34">
    <w:nsid w:val="5FB03C12"/>
    <w:multiLevelType w:val="hybridMultilevel"/>
    <w:tmpl w:val="3992195A"/>
    <w:lvl w:ilvl="0" w:tplc="F7FC29A4">
      <w:start w:val="1"/>
      <w:numFmt w:val="decimal"/>
      <w:lvlText w:val="%1."/>
      <w:lvlJc w:val="left"/>
      <w:pPr>
        <w:ind w:left="720" w:hanging="360"/>
      </w:pPr>
      <w:rPr>
        <w:rFonts w:hint="default"/>
        <w:sz w:val="24"/>
      </w:rPr>
    </w:lvl>
    <w:lvl w:ilvl="1" w:tplc="05C6E2E6">
      <w:start w:val="1"/>
      <w:numFmt w:val="lowerLetter"/>
      <w:lvlText w:val="%2."/>
      <w:lvlJc w:val="left"/>
      <w:pPr>
        <w:ind w:left="1440" w:hanging="360"/>
      </w:pPr>
    </w:lvl>
    <w:lvl w:ilvl="2" w:tplc="324E56AA" w:tentative="1">
      <w:start w:val="1"/>
      <w:numFmt w:val="lowerRoman"/>
      <w:lvlText w:val="%3."/>
      <w:lvlJc w:val="right"/>
      <w:pPr>
        <w:ind w:left="2160" w:hanging="180"/>
      </w:pPr>
    </w:lvl>
    <w:lvl w:ilvl="3" w:tplc="18E21304" w:tentative="1">
      <w:start w:val="1"/>
      <w:numFmt w:val="decimal"/>
      <w:lvlText w:val="%4."/>
      <w:lvlJc w:val="left"/>
      <w:pPr>
        <w:ind w:left="2880" w:hanging="360"/>
      </w:pPr>
    </w:lvl>
    <w:lvl w:ilvl="4" w:tplc="F6E2F800" w:tentative="1">
      <w:start w:val="1"/>
      <w:numFmt w:val="lowerLetter"/>
      <w:lvlText w:val="%5."/>
      <w:lvlJc w:val="left"/>
      <w:pPr>
        <w:ind w:left="3600" w:hanging="360"/>
      </w:pPr>
    </w:lvl>
    <w:lvl w:ilvl="5" w:tplc="B82885F6" w:tentative="1">
      <w:start w:val="1"/>
      <w:numFmt w:val="lowerRoman"/>
      <w:lvlText w:val="%6."/>
      <w:lvlJc w:val="right"/>
      <w:pPr>
        <w:ind w:left="4320" w:hanging="180"/>
      </w:pPr>
    </w:lvl>
    <w:lvl w:ilvl="6" w:tplc="9DCC3A00" w:tentative="1">
      <w:start w:val="1"/>
      <w:numFmt w:val="decimal"/>
      <w:lvlText w:val="%7."/>
      <w:lvlJc w:val="left"/>
      <w:pPr>
        <w:ind w:left="5040" w:hanging="360"/>
      </w:pPr>
    </w:lvl>
    <w:lvl w:ilvl="7" w:tplc="5D587106" w:tentative="1">
      <w:start w:val="1"/>
      <w:numFmt w:val="lowerLetter"/>
      <w:lvlText w:val="%8."/>
      <w:lvlJc w:val="left"/>
      <w:pPr>
        <w:ind w:left="5760" w:hanging="360"/>
      </w:pPr>
    </w:lvl>
    <w:lvl w:ilvl="8" w:tplc="8AEE40FC" w:tentative="1">
      <w:start w:val="1"/>
      <w:numFmt w:val="lowerRoman"/>
      <w:lvlText w:val="%9."/>
      <w:lvlJc w:val="right"/>
      <w:pPr>
        <w:ind w:left="6480" w:hanging="180"/>
      </w:pPr>
    </w:lvl>
  </w:abstractNum>
  <w:abstractNum w:abstractNumId="35">
    <w:nsid w:val="6049155C"/>
    <w:multiLevelType w:val="multilevel"/>
    <w:tmpl w:val="00A4DBEE"/>
    <w:lvl w:ilvl="0">
      <w:start w:val="1"/>
      <w:numFmt w:val="decimal"/>
      <w:lvlText w:val="%1."/>
      <w:lvlJc w:val="left"/>
      <w:pPr>
        <w:tabs>
          <w:tab w:val="num" w:pos="928"/>
        </w:tabs>
        <w:ind w:left="928" w:hanging="360"/>
      </w:pPr>
      <w:rPr>
        <w:rFonts w:cs="Times New Roman" w:hint="default"/>
      </w:rPr>
    </w:lvl>
    <w:lvl w:ilvl="1">
      <w:start w:val="1"/>
      <w:numFmt w:val="decimal"/>
      <w:isLgl/>
      <w:lvlText w:val="%1.%2."/>
      <w:lvlJc w:val="left"/>
      <w:pPr>
        <w:tabs>
          <w:tab w:val="num" w:pos="1183"/>
        </w:tabs>
        <w:ind w:left="1183" w:hanging="615"/>
      </w:pPr>
      <w:rPr>
        <w:rFonts w:cs="Times New Roman" w:hint="default"/>
        <w:b w:val="0"/>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1648"/>
        </w:tabs>
        <w:ind w:left="1648" w:hanging="1080"/>
      </w:pPr>
      <w:rPr>
        <w:rFonts w:cs="Times New Roman" w:hint="default"/>
      </w:rPr>
    </w:lvl>
    <w:lvl w:ilvl="6">
      <w:start w:val="1"/>
      <w:numFmt w:val="decimal"/>
      <w:isLgl/>
      <w:lvlText w:val="%1.%2.%3.%4.%5.%6.%7."/>
      <w:lvlJc w:val="left"/>
      <w:pPr>
        <w:tabs>
          <w:tab w:val="num" w:pos="2008"/>
        </w:tabs>
        <w:ind w:left="2008" w:hanging="1440"/>
      </w:pPr>
      <w:rPr>
        <w:rFonts w:cs="Times New Roman" w:hint="default"/>
      </w:rPr>
    </w:lvl>
    <w:lvl w:ilvl="7">
      <w:start w:val="1"/>
      <w:numFmt w:val="decimal"/>
      <w:isLgl/>
      <w:lvlText w:val="%1.%2.%3.%4.%5.%6.%7.%8."/>
      <w:lvlJc w:val="left"/>
      <w:pPr>
        <w:tabs>
          <w:tab w:val="num" w:pos="2008"/>
        </w:tabs>
        <w:ind w:left="2008" w:hanging="1440"/>
      </w:pPr>
      <w:rPr>
        <w:rFonts w:cs="Times New Roman" w:hint="default"/>
      </w:rPr>
    </w:lvl>
    <w:lvl w:ilvl="8">
      <w:start w:val="1"/>
      <w:numFmt w:val="decimal"/>
      <w:isLgl/>
      <w:lvlText w:val="%1.%2.%3.%4.%5.%6.%7.%8.%9."/>
      <w:lvlJc w:val="left"/>
      <w:pPr>
        <w:tabs>
          <w:tab w:val="num" w:pos="2368"/>
        </w:tabs>
        <w:ind w:left="2368" w:hanging="1800"/>
      </w:pPr>
      <w:rPr>
        <w:rFonts w:cs="Times New Roman" w:hint="default"/>
      </w:rPr>
    </w:lvl>
  </w:abstractNum>
  <w:abstractNum w:abstractNumId="36">
    <w:nsid w:val="618E4EA6"/>
    <w:multiLevelType w:val="hybridMultilevel"/>
    <w:tmpl w:val="04C67BC0"/>
    <w:lvl w:ilvl="0" w:tplc="8488E410">
      <w:start w:val="1"/>
      <w:numFmt w:val="decimal"/>
      <w:lvlText w:val="%1."/>
      <w:lvlJc w:val="left"/>
      <w:pPr>
        <w:ind w:left="1069" w:hanging="360"/>
      </w:pPr>
      <w:rPr>
        <w:rFonts w:hint="default"/>
      </w:rPr>
    </w:lvl>
    <w:lvl w:ilvl="1" w:tplc="EFE60CCE" w:tentative="1">
      <w:start w:val="1"/>
      <w:numFmt w:val="lowerLetter"/>
      <w:lvlText w:val="%2."/>
      <w:lvlJc w:val="left"/>
      <w:pPr>
        <w:ind w:left="1789" w:hanging="360"/>
      </w:pPr>
    </w:lvl>
    <w:lvl w:ilvl="2" w:tplc="771017C4" w:tentative="1">
      <w:start w:val="1"/>
      <w:numFmt w:val="lowerRoman"/>
      <w:lvlText w:val="%3."/>
      <w:lvlJc w:val="right"/>
      <w:pPr>
        <w:ind w:left="2509" w:hanging="180"/>
      </w:pPr>
    </w:lvl>
    <w:lvl w:ilvl="3" w:tplc="14A42EEC" w:tentative="1">
      <w:start w:val="1"/>
      <w:numFmt w:val="decimal"/>
      <w:lvlText w:val="%4."/>
      <w:lvlJc w:val="left"/>
      <w:pPr>
        <w:ind w:left="3229" w:hanging="360"/>
      </w:pPr>
    </w:lvl>
    <w:lvl w:ilvl="4" w:tplc="71064F58" w:tentative="1">
      <w:start w:val="1"/>
      <w:numFmt w:val="lowerLetter"/>
      <w:lvlText w:val="%5."/>
      <w:lvlJc w:val="left"/>
      <w:pPr>
        <w:ind w:left="3949" w:hanging="360"/>
      </w:pPr>
    </w:lvl>
    <w:lvl w:ilvl="5" w:tplc="725E10C4" w:tentative="1">
      <w:start w:val="1"/>
      <w:numFmt w:val="lowerRoman"/>
      <w:lvlText w:val="%6."/>
      <w:lvlJc w:val="right"/>
      <w:pPr>
        <w:ind w:left="4669" w:hanging="180"/>
      </w:pPr>
    </w:lvl>
    <w:lvl w:ilvl="6" w:tplc="74A8E7D8" w:tentative="1">
      <w:start w:val="1"/>
      <w:numFmt w:val="decimal"/>
      <w:lvlText w:val="%7."/>
      <w:lvlJc w:val="left"/>
      <w:pPr>
        <w:ind w:left="5389" w:hanging="360"/>
      </w:pPr>
    </w:lvl>
    <w:lvl w:ilvl="7" w:tplc="E7A07F08" w:tentative="1">
      <w:start w:val="1"/>
      <w:numFmt w:val="lowerLetter"/>
      <w:lvlText w:val="%8."/>
      <w:lvlJc w:val="left"/>
      <w:pPr>
        <w:ind w:left="6109" w:hanging="360"/>
      </w:pPr>
    </w:lvl>
    <w:lvl w:ilvl="8" w:tplc="DF58ADFA" w:tentative="1">
      <w:start w:val="1"/>
      <w:numFmt w:val="lowerRoman"/>
      <w:lvlText w:val="%9."/>
      <w:lvlJc w:val="right"/>
      <w:pPr>
        <w:ind w:left="6829" w:hanging="180"/>
      </w:pPr>
    </w:lvl>
  </w:abstractNum>
  <w:abstractNum w:abstractNumId="37">
    <w:nsid w:val="643C0CD3"/>
    <w:multiLevelType w:val="hybridMultilevel"/>
    <w:tmpl w:val="5FD84292"/>
    <w:lvl w:ilvl="0" w:tplc="E082799A">
      <w:start w:val="1"/>
      <w:numFmt w:val="bullet"/>
      <w:lvlText w:val="-"/>
      <w:lvlJc w:val="left"/>
      <w:pPr>
        <w:ind w:left="1429" w:hanging="360"/>
      </w:pPr>
      <w:rPr>
        <w:rFonts w:ascii="Times New Roman" w:hAnsi="Times New Roman" w:cs="Times New Roman" w:hint="default"/>
      </w:rPr>
    </w:lvl>
    <w:lvl w:ilvl="1" w:tplc="AC329D78" w:tentative="1">
      <w:start w:val="1"/>
      <w:numFmt w:val="bullet"/>
      <w:lvlText w:val="o"/>
      <w:lvlJc w:val="left"/>
      <w:pPr>
        <w:ind w:left="2149" w:hanging="360"/>
      </w:pPr>
      <w:rPr>
        <w:rFonts w:ascii="Courier New" w:hAnsi="Courier New" w:cs="Courier New" w:hint="default"/>
      </w:rPr>
    </w:lvl>
    <w:lvl w:ilvl="2" w:tplc="9C8E7C12">
      <w:start w:val="1"/>
      <w:numFmt w:val="bullet"/>
      <w:lvlText w:val=""/>
      <w:lvlJc w:val="left"/>
      <w:pPr>
        <w:ind w:left="2869" w:hanging="360"/>
      </w:pPr>
      <w:rPr>
        <w:rFonts w:ascii="Wingdings" w:hAnsi="Wingdings" w:hint="default"/>
      </w:rPr>
    </w:lvl>
    <w:lvl w:ilvl="3" w:tplc="29C0EE14" w:tentative="1">
      <w:start w:val="1"/>
      <w:numFmt w:val="bullet"/>
      <w:lvlText w:val=""/>
      <w:lvlJc w:val="left"/>
      <w:pPr>
        <w:ind w:left="3589" w:hanging="360"/>
      </w:pPr>
      <w:rPr>
        <w:rFonts w:ascii="Symbol" w:hAnsi="Symbol" w:hint="default"/>
      </w:rPr>
    </w:lvl>
    <w:lvl w:ilvl="4" w:tplc="1E5E8216" w:tentative="1">
      <w:start w:val="1"/>
      <w:numFmt w:val="bullet"/>
      <w:lvlText w:val="o"/>
      <w:lvlJc w:val="left"/>
      <w:pPr>
        <w:ind w:left="4309" w:hanging="360"/>
      </w:pPr>
      <w:rPr>
        <w:rFonts w:ascii="Courier New" w:hAnsi="Courier New" w:cs="Courier New" w:hint="default"/>
      </w:rPr>
    </w:lvl>
    <w:lvl w:ilvl="5" w:tplc="28BAE84E" w:tentative="1">
      <w:start w:val="1"/>
      <w:numFmt w:val="bullet"/>
      <w:lvlText w:val=""/>
      <w:lvlJc w:val="left"/>
      <w:pPr>
        <w:ind w:left="5029" w:hanging="360"/>
      </w:pPr>
      <w:rPr>
        <w:rFonts w:ascii="Wingdings" w:hAnsi="Wingdings" w:hint="default"/>
      </w:rPr>
    </w:lvl>
    <w:lvl w:ilvl="6" w:tplc="958A6D96" w:tentative="1">
      <w:start w:val="1"/>
      <w:numFmt w:val="bullet"/>
      <w:lvlText w:val=""/>
      <w:lvlJc w:val="left"/>
      <w:pPr>
        <w:ind w:left="5749" w:hanging="360"/>
      </w:pPr>
      <w:rPr>
        <w:rFonts w:ascii="Symbol" w:hAnsi="Symbol" w:hint="default"/>
      </w:rPr>
    </w:lvl>
    <w:lvl w:ilvl="7" w:tplc="6AA48536" w:tentative="1">
      <w:start w:val="1"/>
      <w:numFmt w:val="bullet"/>
      <w:lvlText w:val="o"/>
      <w:lvlJc w:val="left"/>
      <w:pPr>
        <w:ind w:left="6469" w:hanging="360"/>
      </w:pPr>
      <w:rPr>
        <w:rFonts w:ascii="Courier New" w:hAnsi="Courier New" w:cs="Courier New" w:hint="default"/>
      </w:rPr>
    </w:lvl>
    <w:lvl w:ilvl="8" w:tplc="EA28A4D0" w:tentative="1">
      <w:start w:val="1"/>
      <w:numFmt w:val="bullet"/>
      <w:lvlText w:val=""/>
      <w:lvlJc w:val="left"/>
      <w:pPr>
        <w:ind w:left="7189" w:hanging="360"/>
      </w:pPr>
      <w:rPr>
        <w:rFonts w:ascii="Wingdings" w:hAnsi="Wingdings" w:hint="default"/>
      </w:rPr>
    </w:lvl>
  </w:abstractNum>
  <w:abstractNum w:abstractNumId="38">
    <w:nsid w:val="67C0029F"/>
    <w:multiLevelType w:val="hybridMultilevel"/>
    <w:tmpl w:val="98E65F24"/>
    <w:lvl w:ilvl="0" w:tplc="C7B87226">
      <w:start w:val="1"/>
      <w:numFmt w:val="bullet"/>
      <w:lvlText w:val=""/>
      <w:lvlJc w:val="left"/>
      <w:pPr>
        <w:ind w:left="720" w:hanging="360"/>
      </w:pPr>
      <w:rPr>
        <w:rFonts w:ascii="Symbol" w:hAnsi="Symbol" w:hint="default"/>
      </w:rPr>
    </w:lvl>
    <w:lvl w:ilvl="1" w:tplc="B45EE796" w:tentative="1">
      <w:start w:val="1"/>
      <w:numFmt w:val="bullet"/>
      <w:lvlText w:val="o"/>
      <w:lvlJc w:val="left"/>
      <w:pPr>
        <w:ind w:left="1440" w:hanging="360"/>
      </w:pPr>
      <w:rPr>
        <w:rFonts w:ascii="Courier New" w:hAnsi="Courier New" w:cs="Courier New" w:hint="default"/>
      </w:rPr>
    </w:lvl>
    <w:lvl w:ilvl="2" w:tplc="F3BC1ECA" w:tentative="1">
      <w:start w:val="1"/>
      <w:numFmt w:val="bullet"/>
      <w:lvlText w:val=""/>
      <w:lvlJc w:val="left"/>
      <w:pPr>
        <w:ind w:left="2160" w:hanging="360"/>
      </w:pPr>
      <w:rPr>
        <w:rFonts w:ascii="Wingdings" w:hAnsi="Wingdings" w:hint="default"/>
      </w:rPr>
    </w:lvl>
    <w:lvl w:ilvl="3" w:tplc="8B28E332" w:tentative="1">
      <w:start w:val="1"/>
      <w:numFmt w:val="bullet"/>
      <w:lvlText w:val=""/>
      <w:lvlJc w:val="left"/>
      <w:pPr>
        <w:ind w:left="2880" w:hanging="360"/>
      </w:pPr>
      <w:rPr>
        <w:rFonts w:ascii="Symbol" w:hAnsi="Symbol" w:hint="default"/>
      </w:rPr>
    </w:lvl>
    <w:lvl w:ilvl="4" w:tplc="9196C35C" w:tentative="1">
      <w:start w:val="1"/>
      <w:numFmt w:val="bullet"/>
      <w:lvlText w:val="o"/>
      <w:lvlJc w:val="left"/>
      <w:pPr>
        <w:ind w:left="3600" w:hanging="360"/>
      </w:pPr>
      <w:rPr>
        <w:rFonts w:ascii="Courier New" w:hAnsi="Courier New" w:cs="Courier New" w:hint="default"/>
      </w:rPr>
    </w:lvl>
    <w:lvl w:ilvl="5" w:tplc="206AE95E" w:tentative="1">
      <w:start w:val="1"/>
      <w:numFmt w:val="bullet"/>
      <w:lvlText w:val=""/>
      <w:lvlJc w:val="left"/>
      <w:pPr>
        <w:ind w:left="4320" w:hanging="360"/>
      </w:pPr>
      <w:rPr>
        <w:rFonts w:ascii="Wingdings" w:hAnsi="Wingdings" w:hint="default"/>
      </w:rPr>
    </w:lvl>
    <w:lvl w:ilvl="6" w:tplc="4B904E08" w:tentative="1">
      <w:start w:val="1"/>
      <w:numFmt w:val="bullet"/>
      <w:lvlText w:val=""/>
      <w:lvlJc w:val="left"/>
      <w:pPr>
        <w:ind w:left="5040" w:hanging="360"/>
      </w:pPr>
      <w:rPr>
        <w:rFonts w:ascii="Symbol" w:hAnsi="Symbol" w:hint="default"/>
      </w:rPr>
    </w:lvl>
    <w:lvl w:ilvl="7" w:tplc="E0A24B62" w:tentative="1">
      <w:start w:val="1"/>
      <w:numFmt w:val="bullet"/>
      <w:lvlText w:val="o"/>
      <w:lvlJc w:val="left"/>
      <w:pPr>
        <w:ind w:left="5760" w:hanging="360"/>
      </w:pPr>
      <w:rPr>
        <w:rFonts w:ascii="Courier New" w:hAnsi="Courier New" w:cs="Courier New" w:hint="default"/>
      </w:rPr>
    </w:lvl>
    <w:lvl w:ilvl="8" w:tplc="76C6EBFE" w:tentative="1">
      <w:start w:val="1"/>
      <w:numFmt w:val="bullet"/>
      <w:lvlText w:val=""/>
      <w:lvlJc w:val="left"/>
      <w:pPr>
        <w:ind w:left="6480" w:hanging="360"/>
      </w:pPr>
      <w:rPr>
        <w:rFonts w:ascii="Wingdings" w:hAnsi="Wingdings" w:hint="default"/>
      </w:rPr>
    </w:lvl>
  </w:abstractNum>
  <w:abstractNum w:abstractNumId="39">
    <w:nsid w:val="6ADF2A4A"/>
    <w:multiLevelType w:val="multilevel"/>
    <w:tmpl w:val="40AA38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BEB5D8B"/>
    <w:multiLevelType w:val="multilevel"/>
    <w:tmpl w:val="83FCF5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0497C2A"/>
    <w:multiLevelType w:val="hybridMultilevel"/>
    <w:tmpl w:val="03901590"/>
    <w:lvl w:ilvl="0" w:tplc="C598F7A8">
      <w:start w:val="1"/>
      <w:numFmt w:val="decimal"/>
      <w:lvlText w:val="%1."/>
      <w:lvlJc w:val="left"/>
      <w:pPr>
        <w:tabs>
          <w:tab w:val="num" w:pos="1080"/>
        </w:tabs>
        <w:ind w:left="1080" w:hanging="360"/>
      </w:pPr>
      <w:rPr>
        <w:rFonts w:hint="default"/>
      </w:rPr>
    </w:lvl>
    <w:lvl w:ilvl="1" w:tplc="902A2DA2" w:tentative="1">
      <w:start w:val="1"/>
      <w:numFmt w:val="lowerLetter"/>
      <w:lvlText w:val="%2."/>
      <w:lvlJc w:val="left"/>
      <w:pPr>
        <w:tabs>
          <w:tab w:val="num" w:pos="1800"/>
        </w:tabs>
        <w:ind w:left="1800" w:hanging="360"/>
      </w:pPr>
    </w:lvl>
    <w:lvl w:ilvl="2" w:tplc="EBC48566" w:tentative="1">
      <w:start w:val="1"/>
      <w:numFmt w:val="lowerRoman"/>
      <w:lvlText w:val="%3."/>
      <w:lvlJc w:val="right"/>
      <w:pPr>
        <w:tabs>
          <w:tab w:val="num" w:pos="2520"/>
        </w:tabs>
        <w:ind w:left="2520" w:hanging="180"/>
      </w:pPr>
    </w:lvl>
    <w:lvl w:ilvl="3" w:tplc="42D69618" w:tentative="1">
      <w:start w:val="1"/>
      <w:numFmt w:val="decimal"/>
      <w:lvlText w:val="%4."/>
      <w:lvlJc w:val="left"/>
      <w:pPr>
        <w:tabs>
          <w:tab w:val="num" w:pos="3240"/>
        </w:tabs>
        <w:ind w:left="3240" w:hanging="360"/>
      </w:pPr>
    </w:lvl>
    <w:lvl w:ilvl="4" w:tplc="C6344534" w:tentative="1">
      <w:start w:val="1"/>
      <w:numFmt w:val="lowerLetter"/>
      <w:lvlText w:val="%5."/>
      <w:lvlJc w:val="left"/>
      <w:pPr>
        <w:tabs>
          <w:tab w:val="num" w:pos="3960"/>
        </w:tabs>
        <w:ind w:left="3960" w:hanging="360"/>
      </w:pPr>
    </w:lvl>
    <w:lvl w:ilvl="5" w:tplc="2F787BA6" w:tentative="1">
      <w:start w:val="1"/>
      <w:numFmt w:val="lowerRoman"/>
      <w:lvlText w:val="%6."/>
      <w:lvlJc w:val="right"/>
      <w:pPr>
        <w:tabs>
          <w:tab w:val="num" w:pos="4680"/>
        </w:tabs>
        <w:ind w:left="4680" w:hanging="180"/>
      </w:pPr>
    </w:lvl>
    <w:lvl w:ilvl="6" w:tplc="345CFDAA" w:tentative="1">
      <w:start w:val="1"/>
      <w:numFmt w:val="decimal"/>
      <w:lvlText w:val="%7."/>
      <w:lvlJc w:val="left"/>
      <w:pPr>
        <w:tabs>
          <w:tab w:val="num" w:pos="5400"/>
        </w:tabs>
        <w:ind w:left="5400" w:hanging="360"/>
      </w:pPr>
    </w:lvl>
    <w:lvl w:ilvl="7" w:tplc="07466A8A" w:tentative="1">
      <w:start w:val="1"/>
      <w:numFmt w:val="lowerLetter"/>
      <w:lvlText w:val="%8."/>
      <w:lvlJc w:val="left"/>
      <w:pPr>
        <w:tabs>
          <w:tab w:val="num" w:pos="6120"/>
        </w:tabs>
        <w:ind w:left="6120" w:hanging="360"/>
      </w:pPr>
    </w:lvl>
    <w:lvl w:ilvl="8" w:tplc="A9D837BC" w:tentative="1">
      <w:start w:val="1"/>
      <w:numFmt w:val="lowerRoman"/>
      <w:lvlText w:val="%9."/>
      <w:lvlJc w:val="right"/>
      <w:pPr>
        <w:tabs>
          <w:tab w:val="num" w:pos="6840"/>
        </w:tabs>
        <w:ind w:left="6840" w:hanging="180"/>
      </w:pPr>
    </w:lvl>
  </w:abstractNum>
  <w:abstractNum w:abstractNumId="42">
    <w:nsid w:val="724A5024"/>
    <w:multiLevelType w:val="hybridMultilevel"/>
    <w:tmpl w:val="63A64480"/>
    <w:lvl w:ilvl="0" w:tplc="DA3A65AA">
      <w:start w:val="1"/>
      <w:numFmt w:val="bullet"/>
      <w:lvlText w:val="-"/>
      <w:lvlJc w:val="left"/>
      <w:pPr>
        <w:ind w:left="1429" w:hanging="360"/>
      </w:pPr>
      <w:rPr>
        <w:rFonts w:ascii="Times New Roman" w:hAnsi="Times New Roman" w:cs="Times New Roman" w:hint="default"/>
      </w:rPr>
    </w:lvl>
    <w:lvl w:ilvl="1" w:tplc="8584A102">
      <w:start w:val="1"/>
      <w:numFmt w:val="bullet"/>
      <w:lvlText w:val="o"/>
      <w:lvlJc w:val="left"/>
      <w:pPr>
        <w:ind w:left="2149" w:hanging="360"/>
      </w:pPr>
      <w:rPr>
        <w:rFonts w:ascii="Courier New" w:hAnsi="Courier New" w:cs="Courier New" w:hint="default"/>
      </w:rPr>
    </w:lvl>
    <w:lvl w:ilvl="2" w:tplc="6B2AB73A" w:tentative="1">
      <w:start w:val="1"/>
      <w:numFmt w:val="bullet"/>
      <w:lvlText w:val=""/>
      <w:lvlJc w:val="left"/>
      <w:pPr>
        <w:ind w:left="2869" w:hanging="360"/>
      </w:pPr>
      <w:rPr>
        <w:rFonts w:ascii="Wingdings" w:hAnsi="Wingdings" w:hint="default"/>
      </w:rPr>
    </w:lvl>
    <w:lvl w:ilvl="3" w:tplc="ABBE1A24" w:tentative="1">
      <w:start w:val="1"/>
      <w:numFmt w:val="bullet"/>
      <w:lvlText w:val=""/>
      <w:lvlJc w:val="left"/>
      <w:pPr>
        <w:ind w:left="3589" w:hanging="360"/>
      </w:pPr>
      <w:rPr>
        <w:rFonts w:ascii="Symbol" w:hAnsi="Symbol" w:hint="default"/>
      </w:rPr>
    </w:lvl>
    <w:lvl w:ilvl="4" w:tplc="43429E18" w:tentative="1">
      <w:start w:val="1"/>
      <w:numFmt w:val="bullet"/>
      <w:lvlText w:val="o"/>
      <w:lvlJc w:val="left"/>
      <w:pPr>
        <w:ind w:left="4309" w:hanging="360"/>
      </w:pPr>
      <w:rPr>
        <w:rFonts w:ascii="Courier New" w:hAnsi="Courier New" w:cs="Courier New" w:hint="default"/>
      </w:rPr>
    </w:lvl>
    <w:lvl w:ilvl="5" w:tplc="A8B46CE2" w:tentative="1">
      <w:start w:val="1"/>
      <w:numFmt w:val="bullet"/>
      <w:lvlText w:val=""/>
      <w:lvlJc w:val="left"/>
      <w:pPr>
        <w:ind w:left="5029" w:hanging="360"/>
      </w:pPr>
      <w:rPr>
        <w:rFonts w:ascii="Wingdings" w:hAnsi="Wingdings" w:hint="default"/>
      </w:rPr>
    </w:lvl>
    <w:lvl w:ilvl="6" w:tplc="87B0CA48" w:tentative="1">
      <w:start w:val="1"/>
      <w:numFmt w:val="bullet"/>
      <w:lvlText w:val=""/>
      <w:lvlJc w:val="left"/>
      <w:pPr>
        <w:ind w:left="5749" w:hanging="360"/>
      </w:pPr>
      <w:rPr>
        <w:rFonts w:ascii="Symbol" w:hAnsi="Symbol" w:hint="default"/>
      </w:rPr>
    </w:lvl>
    <w:lvl w:ilvl="7" w:tplc="CEE81E34" w:tentative="1">
      <w:start w:val="1"/>
      <w:numFmt w:val="bullet"/>
      <w:lvlText w:val="o"/>
      <w:lvlJc w:val="left"/>
      <w:pPr>
        <w:ind w:left="6469" w:hanging="360"/>
      </w:pPr>
      <w:rPr>
        <w:rFonts w:ascii="Courier New" w:hAnsi="Courier New" w:cs="Courier New" w:hint="default"/>
      </w:rPr>
    </w:lvl>
    <w:lvl w:ilvl="8" w:tplc="2F8434E2" w:tentative="1">
      <w:start w:val="1"/>
      <w:numFmt w:val="bullet"/>
      <w:lvlText w:val=""/>
      <w:lvlJc w:val="left"/>
      <w:pPr>
        <w:ind w:left="7189" w:hanging="360"/>
      </w:pPr>
      <w:rPr>
        <w:rFonts w:ascii="Wingdings" w:hAnsi="Wingdings" w:hint="default"/>
      </w:rPr>
    </w:lvl>
  </w:abstractNum>
  <w:abstractNum w:abstractNumId="43">
    <w:nsid w:val="72C674D7"/>
    <w:multiLevelType w:val="multilevel"/>
    <w:tmpl w:val="C7160A18"/>
    <w:lvl w:ilvl="0">
      <w:start w:val="2"/>
      <w:numFmt w:val="decimal"/>
      <w:lvlText w:val="%1."/>
      <w:lvlJc w:val="left"/>
      <w:pPr>
        <w:tabs>
          <w:tab w:val="num" w:pos="360"/>
        </w:tabs>
        <w:ind w:left="357" w:hanging="357"/>
      </w:pPr>
      <w:rPr>
        <w:rFonts w:ascii="Times New Roman" w:hAnsi="Times New Roman" w:cs="Times New Roman" w:hint="default"/>
        <w:b w:val="0"/>
        <w:bCs w:val="0"/>
        <w:i w:val="0"/>
        <w:iCs w:val="0"/>
        <w:sz w:val="24"/>
        <w:szCs w:val="24"/>
      </w:rPr>
    </w:lvl>
    <w:lvl w:ilvl="1">
      <w:start w:val="1"/>
      <w:numFmt w:val="decimal"/>
      <w:isLgl/>
      <w:lvlText w:val="%1.%2."/>
      <w:lvlJc w:val="left"/>
      <w:pPr>
        <w:tabs>
          <w:tab w:val="num" w:pos="615"/>
        </w:tabs>
        <w:ind w:left="615" w:hanging="615"/>
      </w:pPr>
      <w:rPr>
        <w:rFonts w:cs="Times New Roman" w:hint="default"/>
        <w:b w:val="0"/>
        <w:bCs w:val="0"/>
        <w:i w:val="0"/>
        <w:iCs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75732103"/>
    <w:multiLevelType w:val="hybridMultilevel"/>
    <w:tmpl w:val="04162ADC"/>
    <w:lvl w:ilvl="0" w:tplc="BE488B06">
      <w:start w:val="1"/>
      <w:numFmt w:val="decimal"/>
      <w:lvlText w:val="%1."/>
      <w:lvlJc w:val="left"/>
      <w:pPr>
        <w:ind w:left="360" w:hanging="360"/>
      </w:pPr>
      <w:rPr>
        <w:rFonts w:hint="default"/>
      </w:rPr>
    </w:lvl>
    <w:lvl w:ilvl="1" w:tplc="E432FDE0" w:tentative="1">
      <w:start w:val="1"/>
      <w:numFmt w:val="lowerLetter"/>
      <w:lvlText w:val="%2."/>
      <w:lvlJc w:val="left"/>
      <w:pPr>
        <w:ind w:left="1440" w:hanging="360"/>
      </w:pPr>
    </w:lvl>
    <w:lvl w:ilvl="2" w:tplc="23C486AC" w:tentative="1">
      <w:start w:val="1"/>
      <w:numFmt w:val="lowerRoman"/>
      <w:lvlText w:val="%3."/>
      <w:lvlJc w:val="right"/>
      <w:pPr>
        <w:ind w:left="2160" w:hanging="180"/>
      </w:pPr>
    </w:lvl>
    <w:lvl w:ilvl="3" w:tplc="E6F87B9C" w:tentative="1">
      <w:start w:val="1"/>
      <w:numFmt w:val="decimal"/>
      <w:lvlText w:val="%4."/>
      <w:lvlJc w:val="left"/>
      <w:pPr>
        <w:ind w:left="2880" w:hanging="360"/>
      </w:pPr>
    </w:lvl>
    <w:lvl w:ilvl="4" w:tplc="AC7A5F08" w:tentative="1">
      <w:start w:val="1"/>
      <w:numFmt w:val="lowerLetter"/>
      <w:lvlText w:val="%5."/>
      <w:lvlJc w:val="left"/>
      <w:pPr>
        <w:ind w:left="3600" w:hanging="360"/>
      </w:pPr>
    </w:lvl>
    <w:lvl w:ilvl="5" w:tplc="4564722E" w:tentative="1">
      <w:start w:val="1"/>
      <w:numFmt w:val="lowerRoman"/>
      <w:lvlText w:val="%6."/>
      <w:lvlJc w:val="right"/>
      <w:pPr>
        <w:ind w:left="4320" w:hanging="180"/>
      </w:pPr>
    </w:lvl>
    <w:lvl w:ilvl="6" w:tplc="CD96AF70" w:tentative="1">
      <w:start w:val="1"/>
      <w:numFmt w:val="decimal"/>
      <w:lvlText w:val="%7."/>
      <w:lvlJc w:val="left"/>
      <w:pPr>
        <w:ind w:left="5040" w:hanging="360"/>
      </w:pPr>
    </w:lvl>
    <w:lvl w:ilvl="7" w:tplc="EE445BD2" w:tentative="1">
      <w:start w:val="1"/>
      <w:numFmt w:val="lowerLetter"/>
      <w:lvlText w:val="%8."/>
      <w:lvlJc w:val="left"/>
      <w:pPr>
        <w:ind w:left="5760" w:hanging="360"/>
      </w:pPr>
    </w:lvl>
    <w:lvl w:ilvl="8" w:tplc="1588870C" w:tentative="1">
      <w:start w:val="1"/>
      <w:numFmt w:val="lowerRoman"/>
      <w:lvlText w:val="%9."/>
      <w:lvlJc w:val="right"/>
      <w:pPr>
        <w:ind w:left="6480" w:hanging="180"/>
      </w:pPr>
    </w:lvl>
  </w:abstractNum>
  <w:abstractNum w:abstractNumId="45">
    <w:nsid w:val="7819300D"/>
    <w:multiLevelType w:val="hybridMultilevel"/>
    <w:tmpl w:val="E48A2040"/>
    <w:lvl w:ilvl="0" w:tplc="C41E433E">
      <w:start w:val="1"/>
      <w:numFmt w:val="decimal"/>
      <w:lvlText w:val="%1."/>
      <w:lvlJc w:val="left"/>
      <w:pPr>
        <w:ind w:left="1068" w:hanging="360"/>
      </w:pPr>
      <w:rPr>
        <w:rFonts w:hint="default"/>
      </w:rPr>
    </w:lvl>
    <w:lvl w:ilvl="1" w:tplc="0ACEBFBA" w:tentative="1">
      <w:start w:val="1"/>
      <w:numFmt w:val="lowerLetter"/>
      <w:lvlText w:val="%2."/>
      <w:lvlJc w:val="left"/>
      <w:pPr>
        <w:ind w:left="1788" w:hanging="360"/>
      </w:pPr>
    </w:lvl>
    <w:lvl w:ilvl="2" w:tplc="D26873D0" w:tentative="1">
      <w:start w:val="1"/>
      <w:numFmt w:val="lowerRoman"/>
      <w:lvlText w:val="%3."/>
      <w:lvlJc w:val="right"/>
      <w:pPr>
        <w:ind w:left="2508" w:hanging="180"/>
      </w:pPr>
    </w:lvl>
    <w:lvl w:ilvl="3" w:tplc="8612E2F6" w:tentative="1">
      <w:start w:val="1"/>
      <w:numFmt w:val="decimal"/>
      <w:lvlText w:val="%4."/>
      <w:lvlJc w:val="left"/>
      <w:pPr>
        <w:ind w:left="3228" w:hanging="360"/>
      </w:pPr>
    </w:lvl>
    <w:lvl w:ilvl="4" w:tplc="85604ACC" w:tentative="1">
      <w:start w:val="1"/>
      <w:numFmt w:val="lowerLetter"/>
      <w:lvlText w:val="%5."/>
      <w:lvlJc w:val="left"/>
      <w:pPr>
        <w:ind w:left="3948" w:hanging="360"/>
      </w:pPr>
    </w:lvl>
    <w:lvl w:ilvl="5" w:tplc="D3502160" w:tentative="1">
      <w:start w:val="1"/>
      <w:numFmt w:val="lowerRoman"/>
      <w:lvlText w:val="%6."/>
      <w:lvlJc w:val="right"/>
      <w:pPr>
        <w:ind w:left="4668" w:hanging="180"/>
      </w:pPr>
    </w:lvl>
    <w:lvl w:ilvl="6" w:tplc="C9B82DF4" w:tentative="1">
      <w:start w:val="1"/>
      <w:numFmt w:val="decimal"/>
      <w:lvlText w:val="%7."/>
      <w:lvlJc w:val="left"/>
      <w:pPr>
        <w:ind w:left="5388" w:hanging="360"/>
      </w:pPr>
    </w:lvl>
    <w:lvl w:ilvl="7" w:tplc="7124F6D4" w:tentative="1">
      <w:start w:val="1"/>
      <w:numFmt w:val="lowerLetter"/>
      <w:lvlText w:val="%8."/>
      <w:lvlJc w:val="left"/>
      <w:pPr>
        <w:ind w:left="6108" w:hanging="360"/>
      </w:pPr>
    </w:lvl>
    <w:lvl w:ilvl="8" w:tplc="BEA2F4D0" w:tentative="1">
      <w:start w:val="1"/>
      <w:numFmt w:val="lowerRoman"/>
      <w:lvlText w:val="%9."/>
      <w:lvlJc w:val="right"/>
      <w:pPr>
        <w:ind w:left="6828" w:hanging="180"/>
      </w:pPr>
    </w:lvl>
  </w:abstractNum>
  <w:num w:numId="1">
    <w:abstractNumId w:val="29"/>
  </w:num>
  <w:num w:numId="2">
    <w:abstractNumId w:val="41"/>
  </w:num>
  <w:num w:numId="3">
    <w:abstractNumId w:val="27"/>
  </w:num>
  <w:num w:numId="4">
    <w:abstractNumId w:val="16"/>
  </w:num>
  <w:num w:numId="5">
    <w:abstractNumId w:val="1"/>
  </w:num>
  <w:num w:numId="6">
    <w:abstractNumId w:val="26"/>
  </w:num>
  <w:num w:numId="7">
    <w:abstractNumId w:val="9"/>
  </w:num>
  <w:num w:numId="8">
    <w:abstractNumId w:val="25"/>
    <w:lvlOverride w:ilvl="0">
      <w:lvl w:ilvl="0">
        <w:start w:val="1"/>
        <w:numFmt w:val="decimal"/>
        <w:lvlText w:val="%1."/>
        <w:lvlJc w:val="left"/>
        <w:pPr>
          <w:ind w:left="1134" w:hanging="283"/>
        </w:pPr>
        <w:rPr>
          <w:rFonts w:ascii="Times New Roman" w:hAnsi="Times New Roman" w:cs="Times New Roman" w:hint="default"/>
          <w:b/>
          <w:bCs/>
          <w:i w:val="0"/>
          <w:iCs w:val="0"/>
          <w:color w:val="auto"/>
          <w:sz w:val="28"/>
          <w:szCs w:val="28"/>
        </w:rPr>
      </w:lvl>
    </w:lvlOverride>
    <w:lvlOverride w:ilvl="1">
      <w:lvl w:ilvl="1">
        <w:start w:val="1"/>
        <w:numFmt w:val="decimal"/>
        <w:isLgl/>
        <w:lvlText w:val="%1.%2."/>
        <w:lvlJc w:val="left"/>
        <w:pPr>
          <w:ind w:left="4678" w:hanging="283"/>
        </w:pPr>
        <w:rPr>
          <w:rFonts w:ascii="Times New Roman" w:hAnsi="Times New Roman" w:cs="Times New Roman" w:hint="default"/>
          <w:b/>
          <w:bCs w:val="0"/>
          <w:i w:val="0"/>
          <w:iCs w:val="0"/>
          <w:color w:val="auto"/>
          <w:sz w:val="28"/>
          <w:szCs w:val="28"/>
        </w:rPr>
      </w:lvl>
    </w:lvlOverride>
    <w:lvlOverride w:ilvl="2">
      <w:lvl w:ilvl="2">
        <w:start w:val="1"/>
        <w:numFmt w:val="decimal"/>
        <w:isLgl/>
        <w:lvlText w:val="%1.%2.%3."/>
        <w:lvlJc w:val="left"/>
        <w:pPr>
          <w:ind w:left="993" w:hanging="283"/>
        </w:pPr>
        <w:rPr>
          <w:rFonts w:ascii="Times New Roman" w:hAnsi="Times New Roman" w:cs="Times New Roman" w:hint="default"/>
          <w:color w:val="auto"/>
          <w:sz w:val="28"/>
        </w:rPr>
      </w:lvl>
    </w:lvlOverride>
  </w:num>
  <w:num w:numId="9">
    <w:abstractNumId w:val="19"/>
  </w:num>
  <w:num w:numId="10">
    <w:abstractNumId w:val="42"/>
  </w:num>
  <w:num w:numId="11">
    <w:abstractNumId w:val="7"/>
  </w:num>
  <w:num w:numId="12">
    <w:abstractNumId w:val="32"/>
  </w:num>
  <w:num w:numId="13">
    <w:abstractNumId w:val="23"/>
  </w:num>
  <w:num w:numId="14">
    <w:abstractNumId w:val="40"/>
  </w:num>
  <w:num w:numId="15">
    <w:abstractNumId w:val="36"/>
  </w:num>
  <w:num w:numId="16">
    <w:abstractNumId w:val="22"/>
  </w:num>
  <w:num w:numId="17">
    <w:abstractNumId w:val="25"/>
    <w:lvlOverride w:ilvl="0">
      <w:lvl w:ilvl="0">
        <w:start w:val="1"/>
        <w:numFmt w:val="decimal"/>
        <w:lvlText w:val="%1."/>
        <w:lvlJc w:val="left"/>
        <w:pPr>
          <w:ind w:left="1134" w:hanging="283"/>
        </w:pPr>
        <w:rPr>
          <w:rFonts w:ascii="Times New Roman" w:hAnsi="Times New Roman" w:cs="Times New Roman" w:hint="default"/>
          <w:b/>
          <w:bCs/>
          <w:i w:val="0"/>
          <w:iCs w:val="0"/>
          <w:color w:val="auto"/>
          <w:sz w:val="28"/>
          <w:szCs w:val="28"/>
        </w:rPr>
      </w:lvl>
    </w:lvlOverride>
    <w:lvlOverride w:ilvl="1">
      <w:lvl w:ilvl="1">
        <w:start w:val="1"/>
        <w:numFmt w:val="decimal"/>
        <w:isLgl/>
        <w:lvlText w:val="%1.%2."/>
        <w:lvlJc w:val="left"/>
        <w:pPr>
          <w:ind w:left="708" w:hanging="283"/>
        </w:pPr>
        <w:rPr>
          <w:rFonts w:ascii="Times New Roman" w:hAnsi="Times New Roman" w:cs="Times New Roman" w:hint="default"/>
          <w:b w:val="0"/>
          <w:bCs w:val="0"/>
          <w:i w:val="0"/>
          <w:iCs w:val="0"/>
          <w:color w:val="auto"/>
          <w:sz w:val="28"/>
          <w:szCs w:val="28"/>
        </w:rPr>
      </w:lvl>
    </w:lvlOverride>
    <w:lvlOverride w:ilvl="2">
      <w:lvl w:ilvl="2">
        <w:start w:val="1"/>
        <w:numFmt w:val="decimal"/>
        <w:isLgl/>
        <w:lvlText w:val="%1.%2.%3."/>
        <w:lvlJc w:val="left"/>
        <w:pPr>
          <w:ind w:left="993" w:hanging="283"/>
        </w:pPr>
        <w:rPr>
          <w:rFonts w:ascii="Times New Roman" w:hAnsi="Times New Roman" w:cs="Times New Roman" w:hint="default"/>
          <w:color w:val="auto"/>
          <w:sz w:val="28"/>
        </w:rPr>
      </w:lvl>
    </w:lvlOverride>
  </w:num>
  <w:num w:numId="18">
    <w:abstractNumId w:val="11"/>
  </w:num>
  <w:num w:numId="19">
    <w:abstractNumId w:val="31"/>
  </w:num>
  <w:num w:numId="20">
    <w:abstractNumId w:val="17"/>
  </w:num>
  <w:num w:numId="21">
    <w:abstractNumId w:val="20"/>
  </w:num>
  <w:num w:numId="22">
    <w:abstractNumId w:val="14"/>
  </w:num>
  <w:num w:numId="23">
    <w:abstractNumId w:val="30"/>
  </w:num>
  <w:num w:numId="24">
    <w:abstractNumId w:val="2"/>
  </w:num>
  <w:num w:numId="25">
    <w:abstractNumId w:val="33"/>
  </w:num>
  <w:num w:numId="26">
    <w:abstractNumId w:val="35"/>
  </w:num>
  <w:num w:numId="27">
    <w:abstractNumId w:val="43"/>
  </w:num>
  <w:num w:numId="28">
    <w:abstractNumId w:val="6"/>
  </w:num>
  <w:num w:numId="29">
    <w:abstractNumId w:val="10"/>
  </w:num>
  <w:num w:numId="30">
    <w:abstractNumId w:val="38"/>
  </w:num>
  <w:num w:numId="31">
    <w:abstractNumId w:val="5"/>
  </w:num>
  <w:num w:numId="32">
    <w:abstractNumId w:val="15"/>
  </w:num>
  <w:num w:numId="33">
    <w:abstractNumId w:val="0"/>
  </w:num>
  <w:num w:numId="34">
    <w:abstractNumId w:val="21"/>
  </w:num>
  <w:num w:numId="35">
    <w:abstractNumId w:val="8"/>
  </w:num>
  <w:num w:numId="36">
    <w:abstractNumId w:val="3"/>
  </w:num>
  <w:num w:numId="37">
    <w:abstractNumId w:val="45"/>
  </w:num>
  <w:num w:numId="38">
    <w:abstractNumId w:val="1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 w:ilvl="0">
        <w:start w:val="1"/>
        <w:numFmt w:val="decimal"/>
        <w:lvlText w:val="%1."/>
        <w:lvlJc w:val="left"/>
        <w:pPr>
          <w:ind w:left="1134" w:hanging="283"/>
        </w:pPr>
        <w:rPr>
          <w:rFonts w:ascii="Times New Roman" w:hAnsi="Times New Roman" w:cs="Times New Roman" w:hint="default"/>
          <w:b/>
          <w:bCs/>
          <w:i w:val="0"/>
          <w:iCs w:val="0"/>
          <w:color w:val="auto"/>
          <w:sz w:val="28"/>
          <w:szCs w:val="28"/>
        </w:rPr>
      </w:lvl>
    </w:lvlOverride>
    <w:lvlOverride w:ilvl="1">
      <w:lvl w:ilvl="1">
        <w:start w:val="1"/>
        <w:numFmt w:val="decimal"/>
        <w:isLgl/>
        <w:lvlText w:val="%1.%2."/>
        <w:lvlJc w:val="left"/>
        <w:pPr>
          <w:ind w:left="1276" w:hanging="283"/>
        </w:pPr>
        <w:rPr>
          <w:rFonts w:ascii="Times New Roman" w:hAnsi="Times New Roman" w:cs="Times New Roman" w:hint="default"/>
          <w:b w:val="0"/>
          <w:bCs w:val="0"/>
          <w:i w:val="0"/>
          <w:iCs w:val="0"/>
          <w:color w:val="auto"/>
          <w:sz w:val="28"/>
          <w:szCs w:val="28"/>
        </w:rPr>
      </w:lvl>
    </w:lvlOverride>
    <w:lvlOverride w:ilvl="2">
      <w:lvl w:ilvl="2">
        <w:start w:val="1"/>
        <w:numFmt w:val="decimal"/>
        <w:isLgl/>
        <w:lvlText w:val="%1.%2.%3."/>
        <w:lvlJc w:val="left"/>
        <w:pPr>
          <w:ind w:left="991" w:hanging="283"/>
        </w:pPr>
        <w:rPr>
          <w:rFonts w:ascii="Times New Roman" w:hAnsi="Times New Roman" w:cs="Times New Roman" w:hint="default"/>
          <w:color w:val="auto"/>
          <w:sz w:val="28"/>
        </w:rPr>
      </w:lvl>
    </w:lvlOverride>
  </w:num>
  <w:num w:numId="41">
    <w:abstractNumId w:val="44"/>
  </w:num>
  <w:num w:numId="42">
    <w:abstractNumId w:val="4"/>
  </w:num>
  <w:num w:numId="43">
    <w:abstractNumId w:val="24"/>
  </w:num>
  <w:num w:numId="44">
    <w:abstractNumId w:val="37"/>
  </w:num>
  <w:num w:numId="45">
    <w:abstractNumId w:val="18"/>
  </w:num>
  <w:num w:numId="46">
    <w:abstractNumId w:val="28"/>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2"/>
    <w:rsid w:val="00032361"/>
    <w:rsid w:val="00042E5F"/>
    <w:rsid w:val="000574CC"/>
    <w:rsid w:val="00066857"/>
    <w:rsid w:val="00072D6F"/>
    <w:rsid w:val="00073760"/>
    <w:rsid w:val="0008278A"/>
    <w:rsid w:val="00082F1C"/>
    <w:rsid w:val="0009080E"/>
    <w:rsid w:val="0009372C"/>
    <w:rsid w:val="00093C70"/>
    <w:rsid w:val="00095540"/>
    <w:rsid w:val="000C617F"/>
    <w:rsid w:val="000D12FA"/>
    <w:rsid w:val="000D2E94"/>
    <w:rsid w:val="000D4561"/>
    <w:rsid w:val="00111BD9"/>
    <w:rsid w:val="001164AF"/>
    <w:rsid w:val="00126526"/>
    <w:rsid w:val="00131DC2"/>
    <w:rsid w:val="00175586"/>
    <w:rsid w:val="00187F68"/>
    <w:rsid w:val="001929CD"/>
    <w:rsid w:val="001A2C26"/>
    <w:rsid w:val="001A4AF0"/>
    <w:rsid w:val="001A5F27"/>
    <w:rsid w:val="001A7B55"/>
    <w:rsid w:val="001B7808"/>
    <w:rsid w:val="001D567A"/>
    <w:rsid w:val="001E7C05"/>
    <w:rsid w:val="001F6654"/>
    <w:rsid w:val="0020307B"/>
    <w:rsid w:val="00207309"/>
    <w:rsid w:val="00207AF7"/>
    <w:rsid w:val="00222A8E"/>
    <w:rsid w:val="0022334D"/>
    <w:rsid w:val="002334F1"/>
    <w:rsid w:val="00257B96"/>
    <w:rsid w:val="0026040E"/>
    <w:rsid w:val="0026464A"/>
    <w:rsid w:val="00271430"/>
    <w:rsid w:val="002763CC"/>
    <w:rsid w:val="002777AF"/>
    <w:rsid w:val="00292680"/>
    <w:rsid w:val="00294951"/>
    <w:rsid w:val="002A3515"/>
    <w:rsid w:val="002A57C3"/>
    <w:rsid w:val="002B1139"/>
    <w:rsid w:val="002C27B0"/>
    <w:rsid w:val="002E161A"/>
    <w:rsid w:val="002E75DB"/>
    <w:rsid w:val="002F0213"/>
    <w:rsid w:val="003103C6"/>
    <w:rsid w:val="00310499"/>
    <w:rsid w:val="00317027"/>
    <w:rsid w:val="00331FEE"/>
    <w:rsid w:val="00344696"/>
    <w:rsid w:val="00353AB4"/>
    <w:rsid w:val="00355663"/>
    <w:rsid w:val="00360A9B"/>
    <w:rsid w:val="00374F42"/>
    <w:rsid w:val="003818AD"/>
    <w:rsid w:val="00390CC8"/>
    <w:rsid w:val="003D3A55"/>
    <w:rsid w:val="003E699A"/>
    <w:rsid w:val="004172C1"/>
    <w:rsid w:val="00434687"/>
    <w:rsid w:val="004414C2"/>
    <w:rsid w:val="00445364"/>
    <w:rsid w:val="0045182A"/>
    <w:rsid w:val="00460F4C"/>
    <w:rsid w:val="00461230"/>
    <w:rsid w:val="00472BC6"/>
    <w:rsid w:val="004803EE"/>
    <w:rsid w:val="004823D5"/>
    <w:rsid w:val="00482E72"/>
    <w:rsid w:val="004A2151"/>
    <w:rsid w:val="004A2496"/>
    <w:rsid w:val="004B3E00"/>
    <w:rsid w:val="004C4F36"/>
    <w:rsid w:val="004E39A4"/>
    <w:rsid w:val="004F2578"/>
    <w:rsid w:val="004F3CD5"/>
    <w:rsid w:val="004F51C8"/>
    <w:rsid w:val="00515619"/>
    <w:rsid w:val="00573691"/>
    <w:rsid w:val="00573807"/>
    <w:rsid w:val="00575D53"/>
    <w:rsid w:val="00580075"/>
    <w:rsid w:val="0058025C"/>
    <w:rsid w:val="00587F2C"/>
    <w:rsid w:val="005B0E15"/>
    <w:rsid w:val="005D21B1"/>
    <w:rsid w:val="005F6775"/>
    <w:rsid w:val="005F762F"/>
    <w:rsid w:val="00602F16"/>
    <w:rsid w:val="00606936"/>
    <w:rsid w:val="00606DFC"/>
    <w:rsid w:val="006132FC"/>
    <w:rsid w:val="0063440C"/>
    <w:rsid w:val="00642CA0"/>
    <w:rsid w:val="00656FF2"/>
    <w:rsid w:val="00657BD8"/>
    <w:rsid w:val="00671AC7"/>
    <w:rsid w:val="006737ED"/>
    <w:rsid w:val="006746F1"/>
    <w:rsid w:val="00674F74"/>
    <w:rsid w:val="00693C0A"/>
    <w:rsid w:val="0069408D"/>
    <w:rsid w:val="006C1230"/>
    <w:rsid w:val="006C1C36"/>
    <w:rsid w:val="006D0A6E"/>
    <w:rsid w:val="006D7841"/>
    <w:rsid w:val="00713EDA"/>
    <w:rsid w:val="00717A26"/>
    <w:rsid w:val="0072190B"/>
    <w:rsid w:val="00726D15"/>
    <w:rsid w:val="00757870"/>
    <w:rsid w:val="00766CA0"/>
    <w:rsid w:val="007A445E"/>
    <w:rsid w:val="007B492C"/>
    <w:rsid w:val="007C2A64"/>
    <w:rsid w:val="007E254A"/>
    <w:rsid w:val="007F7D58"/>
    <w:rsid w:val="008034E0"/>
    <w:rsid w:val="0080696D"/>
    <w:rsid w:val="00811F79"/>
    <w:rsid w:val="00817600"/>
    <w:rsid w:val="0083507F"/>
    <w:rsid w:val="00837022"/>
    <w:rsid w:val="00852D12"/>
    <w:rsid w:val="00861C14"/>
    <w:rsid w:val="00875206"/>
    <w:rsid w:val="00875A46"/>
    <w:rsid w:val="008958C4"/>
    <w:rsid w:val="008E0513"/>
    <w:rsid w:val="008E78A9"/>
    <w:rsid w:val="008F31AE"/>
    <w:rsid w:val="008F7F83"/>
    <w:rsid w:val="00901C2A"/>
    <w:rsid w:val="009027AC"/>
    <w:rsid w:val="00923831"/>
    <w:rsid w:val="00940342"/>
    <w:rsid w:val="009510BB"/>
    <w:rsid w:val="009512D7"/>
    <w:rsid w:val="00954860"/>
    <w:rsid w:val="009641DC"/>
    <w:rsid w:val="00966BB7"/>
    <w:rsid w:val="00981A69"/>
    <w:rsid w:val="00981F48"/>
    <w:rsid w:val="009959CA"/>
    <w:rsid w:val="00A35B6E"/>
    <w:rsid w:val="00A3703B"/>
    <w:rsid w:val="00A37164"/>
    <w:rsid w:val="00A44A7D"/>
    <w:rsid w:val="00A65408"/>
    <w:rsid w:val="00A846C8"/>
    <w:rsid w:val="00A973FD"/>
    <w:rsid w:val="00AB27BA"/>
    <w:rsid w:val="00AB7D56"/>
    <w:rsid w:val="00AC0EC7"/>
    <w:rsid w:val="00AF61FE"/>
    <w:rsid w:val="00B30903"/>
    <w:rsid w:val="00B3586E"/>
    <w:rsid w:val="00B53A7E"/>
    <w:rsid w:val="00B6691D"/>
    <w:rsid w:val="00B83520"/>
    <w:rsid w:val="00B87820"/>
    <w:rsid w:val="00B93CA1"/>
    <w:rsid w:val="00B94E32"/>
    <w:rsid w:val="00BB501C"/>
    <w:rsid w:val="00BC0492"/>
    <w:rsid w:val="00BD1C5C"/>
    <w:rsid w:val="00BD3873"/>
    <w:rsid w:val="00BD5AC4"/>
    <w:rsid w:val="00BE0ED4"/>
    <w:rsid w:val="00C02C76"/>
    <w:rsid w:val="00C11D11"/>
    <w:rsid w:val="00C25A06"/>
    <w:rsid w:val="00C4596E"/>
    <w:rsid w:val="00C56E11"/>
    <w:rsid w:val="00C72744"/>
    <w:rsid w:val="00C73BD3"/>
    <w:rsid w:val="00C836FB"/>
    <w:rsid w:val="00C94099"/>
    <w:rsid w:val="00C95630"/>
    <w:rsid w:val="00CA66AA"/>
    <w:rsid w:val="00CD0AB3"/>
    <w:rsid w:val="00CD0E19"/>
    <w:rsid w:val="00CD148F"/>
    <w:rsid w:val="00CE4518"/>
    <w:rsid w:val="00CF2E5D"/>
    <w:rsid w:val="00D03CBA"/>
    <w:rsid w:val="00D1171D"/>
    <w:rsid w:val="00D46844"/>
    <w:rsid w:val="00D4744F"/>
    <w:rsid w:val="00D8586F"/>
    <w:rsid w:val="00D859F4"/>
    <w:rsid w:val="00D90B02"/>
    <w:rsid w:val="00D94BCA"/>
    <w:rsid w:val="00DB0206"/>
    <w:rsid w:val="00DC7C3F"/>
    <w:rsid w:val="00DE44D2"/>
    <w:rsid w:val="00DE588E"/>
    <w:rsid w:val="00E12528"/>
    <w:rsid w:val="00E156D1"/>
    <w:rsid w:val="00E25AB1"/>
    <w:rsid w:val="00E421E6"/>
    <w:rsid w:val="00E448D7"/>
    <w:rsid w:val="00E6036B"/>
    <w:rsid w:val="00E6328A"/>
    <w:rsid w:val="00E67E93"/>
    <w:rsid w:val="00E76BCE"/>
    <w:rsid w:val="00E845DA"/>
    <w:rsid w:val="00E90A46"/>
    <w:rsid w:val="00E94CA8"/>
    <w:rsid w:val="00E95C06"/>
    <w:rsid w:val="00EA2FB2"/>
    <w:rsid w:val="00EA55BE"/>
    <w:rsid w:val="00EC45DF"/>
    <w:rsid w:val="00ED6F0A"/>
    <w:rsid w:val="00EE6846"/>
    <w:rsid w:val="00EF48A8"/>
    <w:rsid w:val="00F17865"/>
    <w:rsid w:val="00F20F93"/>
    <w:rsid w:val="00F21F40"/>
    <w:rsid w:val="00F40D7B"/>
    <w:rsid w:val="00F4712D"/>
    <w:rsid w:val="00F6341A"/>
    <w:rsid w:val="00F6550A"/>
    <w:rsid w:val="00F715DE"/>
    <w:rsid w:val="00F7640F"/>
    <w:rsid w:val="00F81DA2"/>
    <w:rsid w:val="00F84994"/>
    <w:rsid w:val="00F8519F"/>
    <w:rsid w:val="00F94397"/>
    <w:rsid w:val="00FD0AB3"/>
    <w:rsid w:val="00FD2A5E"/>
    <w:rsid w:val="00FD31D8"/>
    <w:rsid w:val="00FD67F8"/>
    <w:rsid w:val="00FF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pPr>
      <w:keepNext/>
      <w:jc w:val="both"/>
      <w:outlineLvl w:val="0"/>
    </w:pPr>
    <w:rPr>
      <w:b/>
      <w:bCs/>
    </w:rPr>
  </w:style>
  <w:style w:type="paragraph" w:styleId="2">
    <w:name w:val="heading 2"/>
    <w:basedOn w:val="a0"/>
    <w:next w:val="a0"/>
    <w:link w:val="20"/>
    <w:qFormat/>
    <w:pPr>
      <w:keepNext/>
      <w:jc w:val="both"/>
      <w:outlineLvl w:val="1"/>
    </w:pPr>
    <w:rPr>
      <w:b/>
      <w:bCs/>
      <w:sz w:val="18"/>
    </w:rPr>
  </w:style>
  <w:style w:type="paragraph" w:styleId="3">
    <w:name w:val="heading 3"/>
    <w:basedOn w:val="a0"/>
    <w:next w:val="a0"/>
    <w:link w:val="30"/>
    <w:qFormat/>
    <w:pPr>
      <w:keepNext/>
      <w:jc w:val="both"/>
      <w:outlineLvl w:val="2"/>
    </w:pPr>
    <w:rPr>
      <w:b/>
      <w:bCs/>
      <w:sz w:val="22"/>
    </w:rPr>
  </w:style>
  <w:style w:type="paragraph" w:styleId="4">
    <w:name w:val="heading 4"/>
    <w:basedOn w:val="a0"/>
    <w:next w:val="a0"/>
    <w:link w:val="40"/>
    <w:qFormat/>
    <w:pPr>
      <w:keepNext/>
      <w:ind w:left="4248" w:firstLine="708"/>
      <w:outlineLvl w:val="3"/>
    </w:pPr>
    <w:rPr>
      <w:sz w:val="28"/>
    </w:rPr>
  </w:style>
  <w:style w:type="paragraph" w:styleId="5">
    <w:name w:val="heading 5"/>
    <w:basedOn w:val="a0"/>
    <w:next w:val="a0"/>
    <w:link w:val="50"/>
    <w:qFormat/>
    <w:rsid w:val="00095540"/>
    <w:pPr>
      <w:keepNext/>
      <w:autoSpaceDE w:val="0"/>
      <w:autoSpaceDN w:val="0"/>
      <w:adjustRightInd w:val="0"/>
      <w:jc w:val="center"/>
      <w:outlineLvl w:val="4"/>
    </w:pPr>
    <w:rPr>
      <w:color w:val="000000"/>
      <w:sz w:val="28"/>
      <w:szCs w:val="28"/>
    </w:rPr>
  </w:style>
  <w:style w:type="paragraph" w:styleId="9">
    <w:name w:val="heading 9"/>
    <w:basedOn w:val="a0"/>
    <w:next w:val="a0"/>
    <w:link w:val="90"/>
    <w:uiPriority w:val="99"/>
    <w:qFormat/>
    <w:rsid w:val="00095540"/>
    <w:pPr>
      <w:keepNext/>
      <w:autoSpaceDE w:val="0"/>
      <w:autoSpaceDN w:val="0"/>
      <w:spacing w:line="228" w:lineRule="auto"/>
      <w:outlineLvl w:val="8"/>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rPr>
      <w:sz w:val="22"/>
    </w:rPr>
  </w:style>
  <w:style w:type="paragraph" w:styleId="a4">
    <w:name w:val="Balloon Text"/>
    <w:basedOn w:val="a0"/>
    <w:link w:val="a5"/>
    <w:uiPriority w:val="99"/>
    <w:semiHidden/>
    <w:rPr>
      <w:rFonts w:ascii="Tahoma" w:hAnsi="Tahoma" w:cs="Tahoma"/>
      <w:sz w:val="16"/>
      <w:szCs w:val="16"/>
    </w:rPr>
  </w:style>
  <w:style w:type="paragraph" w:styleId="a6">
    <w:name w:val="Body Text Indent"/>
    <w:basedOn w:val="a0"/>
    <w:link w:val="a7"/>
    <w:pPr>
      <w:spacing w:after="120"/>
      <w:ind w:left="283"/>
    </w:pPr>
  </w:style>
  <w:style w:type="table" w:styleId="a8">
    <w:name w:val="Table Grid"/>
    <w:basedOn w:val="a2"/>
    <w:uiPriority w:val="59"/>
    <w:rsid w:val="0011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A973FD"/>
    <w:rPr>
      <w:color w:val="0000FF"/>
      <w:u w:val="single"/>
    </w:rPr>
  </w:style>
  <w:style w:type="paragraph" w:styleId="aa">
    <w:name w:val="Body Text"/>
    <w:basedOn w:val="a0"/>
    <w:link w:val="ab"/>
    <w:unhideWhenUsed/>
    <w:rsid w:val="00095540"/>
    <w:pPr>
      <w:spacing w:after="120"/>
    </w:pPr>
  </w:style>
  <w:style w:type="character" w:customStyle="1" w:styleId="ab">
    <w:name w:val="Основной текст Знак"/>
    <w:basedOn w:val="a1"/>
    <w:link w:val="aa"/>
    <w:rsid w:val="00095540"/>
    <w:rPr>
      <w:sz w:val="24"/>
      <w:szCs w:val="24"/>
    </w:rPr>
  </w:style>
  <w:style w:type="character" w:customStyle="1" w:styleId="50">
    <w:name w:val="Заголовок 5 Знак"/>
    <w:basedOn w:val="a1"/>
    <w:link w:val="5"/>
    <w:rsid w:val="00095540"/>
    <w:rPr>
      <w:color w:val="000000"/>
      <w:sz w:val="28"/>
      <w:szCs w:val="28"/>
    </w:rPr>
  </w:style>
  <w:style w:type="character" w:customStyle="1" w:styleId="90">
    <w:name w:val="Заголовок 9 Знак"/>
    <w:basedOn w:val="a1"/>
    <w:link w:val="9"/>
    <w:uiPriority w:val="99"/>
    <w:rsid w:val="00095540"/>
    <w:rPr>
      <w:sz w:val="24"/>
      <w:szCs w:val="24"/>
      <w:lang w:val="x-none" w:eastAsia="x-none"/>
    </w:rPr>
  </w:style>
  <w:style w:type="paragraph" w:styleId="ac">
    <w:name w:val="header"/>
    <w:basedOn w:val="a0"/>
    <w:link w:val="ad"/>
    <w:uiPriority w:val="99"/>
    <w:unhideWhenUsed/>
    <w:rsid w:val="000955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rsid w:val="00095540"/>
    <w:rPr>
      <w:rFonts w:asciiTheme="minorHAnsi" w:eastAsiaTheme="minorHAnsi" w:hAnsiTheme="minorHAnsi" w:cstheme="minorBidi"/>
      <w:sz w:val="22"/>
      <w:szCs w:val="22"/>
      <w:lang w:eastAsia="en-US"/>
    </w:rPr>
  </w:style>
  <w:style w:type="paragraph" w:styleId="ae">
    <w:name w:val="footer"/>
    <w:basedOn w:val="a0"/>
    <w:link w:val="af"/>
    <w:uiPriority w:val="99"/>
    <w:unhideWhenUsed/>
    <w:rsid w:val="000955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1"/>
    <w:link w:val="ae"/>
    <w:uiPriority w:val="99"/>
    <w:rsid w:val="00095540"/>
    <w:rPr>
      <w:rFonts w:asciiTheme="minorHAnsi" w:eastAsiaTheme="minorHAnsi" w:hAnsiTheme="minorHAnsi" w:cstheme="minorBidi"/>
      <w:sz w:val="22"/>
      <w:szCs w:val="22"/>
      <w:lang w:eastAsia="en-US"/>
    </w:rPr>
  </w:style>
  <w:style w:type="character" w:customStyle="1" w:styleId="10">
    <w:name w:val="Заголовок 1 Знак"/>
    <w:basedOn w:val="a1"/>
    <w:link w:val="1"/>
    <w:uiPriority w:val="99"/>
    <w:rsid w:val="00095540"/>
    <w:rPr>
      <w:b/>
      <w:bCs/>
      <w:sz w:val="24"/>
      <w:szCs w:val="24"/>
    </w:rPr>
  </w:style>
  <w:style w:type="paragraph" w:styleId="af0">
    <w:name w:val="TOC Heading"/>
    <w:basedOn w:val="1"/>
    <w:next w:val="a0"/>
    <w:uiPriority w:val="39"/>
    <w:semiHidden/>
    <w:unhideWhenUsed/>
    <w:qFormat/>
    <w:rsid w:val="0009554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a5">
    <w:name w:val="Текст выноски Знак"/>
    <w:basedOn w:val="a1"/>
    <w:link w:val="a4"/>
    <w:uiPriority w:val="99"/>
    <w:semiHidden/>
    <w:rsid w:val="00095540"/>
    <w:rPr>
      <w:rFonts w:ascii="Tahoma" w:hAnsi="Tahoma" w:cs="Tahoma"/>
      <w:sz w:val="16"/>
      <w:szCs w:val="16"/>
    </w:rPr>
  </w:style>
  <w:style w:type="paragraph" w:styleId="11">
    <w:name w:val="toc 1"/>
    <w:basedOn w:val="a0"/>
    <w:next w:val="a0"/>
    <w:autoRedefine/>
    <w:uiPriority w:val="39"/>
    <w:unhideWhenUsed/>
    <w:rsid w:val="00095540"/>
    <w:pPr>
      <w:spacing w:after="100" w:line="276" w:lineRule="auto"/>
    </w:pPr>
    <w:rPr>
      <w:rFonts w:asciiTheme="minorHAnsi" w:eastAsiaTheme="minorHAnsi" w:hAnsiTheme="minorHAnsi" w:cstheme="minorBidi"/>
      <w:sz w:val="22"/>
      <w:szCs w:val="22"/>
      <w:lang w:eastAsia="en-US"/>
    </w:rPr>
  </w:style>
  <w:style w:type="paragraph" w:styleId="af1">
    <w:name w:val="List Paragraph"/>
    <w:basedOn w:val="a0"/>
    <w:uiPriority w:val="34"/>
    <w:qFormat/>
    <w:rsid w:val="000955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2">
    <w:name w:val="Абзац списка1"/>
    <w:basedOn w:val="a0"/>
    <w:uiPriority w:val="99"/>
    <w:rsid w:val="00095540"/>
    <w:pPr>
      <w:ind w:left="720"/>
      <w:contextualSpacing/>
      <w:jc w:val="center"/>
    </w:pPr>
    <w:rPr>
      <w:rFonts w:eastAsia="Calibri"/>
      <w:sz w:val="28"/>
      <w:szCs w:val="28"/>
      <w:lang w:eastAsia="en-US"/>
    </w:rPr>
  </w:style>
  <w:style w:type="paragraph" w:styleId="af2">
    <w:name w:val="Plain Text"/>
    <w:basedOn w:val="a0"/>
    <w:link w:val="af3"/>
    <w:uiPriority w:val="99"/>
    <w:semiHidden/>
    <w:rsid w:val="00095540"/>
    <w:rPr>
      <w:rFonts w:ascii="Courier New" w:hAnsi="Courier New"/>
      <w:sz w:val="20"/>
      <w:szCs w:val="20"/>
    </w:rPr>
  </w:style>
  <w:style w:type="character" w:customStyle="1" w:styleId="af3">
    <w:name w:val="Текст Знак"/>
    <w:basedOn w:val="a1"/>
    <w:link w:val="af2"/>
    <w:uiPriority w:val="99"/>
    <w:semiHidden/>
    <w:rsid w:val="00095540"/>
    <w:rPr>
      <w:rFonts w:ascii="Courier New" w:hAnsi="Courier New"/>
    </w:rPr>
  </w:style>
  <w:style w:type="paragraph" w:customStyle="1" w:styleId="14">
    <w:name w:val="Стиль14"/>
    <w:basedOn w:val="a0"/>
    <w:uiPriority w:val="99"/>
    <w:rsid w:val="00095540"/>
    <w:pPr>
      <w:spacing w:line="264" w:lineRule="auto"/>
      <w:ind w:firstLine="720"/>
      <w:jc w:val="both"/>
    </w:pPr>
    <w:rPr>
      <w:sz w:val="28"/>
      <w:szCs w:val="20"/>
    </w:rPr>
  </w:style>
  <w:style w:type="character" w:customStyle="1" w:styleId="webofficeattributevalue1">
    <w:name w:val="webofficeattributevalue1"/>
    <w:rsid w:val="00095540"/>
    <w:rPr>
      <w:rFonts w:ascii="Verdana" w:hAnsi="Verdana" w:cs="Times New Roman"/>
      <w:color w:val="000000"/>
      <w:sz w:val="14"/>
      <w:szCs w:val="14"/>
      <w:u w:val="none"/>
      <w:effect w:val="none"/>
    </w:rPr>
  </w:style>
  <w:style w:type="numbering" w:customStyle="1" w:styleId="a">
    <w:name w:val="Регламент"/>
    <w:rsid w:val="00095540"/>
    <w:pPr>
      <w:numPr>
        <w:numId w:val="7"/>
      </w:numPr>
    </w:pPr>
  </w:style>
  <w:style w:type="paragraph" w:styleId="af4">
    <w:name w:val="Revision"/>
    <w:hidden/>
    <w:uiPriority w:val="99"/>
    <w:semiHidden/>
    <w:rsid w:val="00095540"/>
    <w:rPr>
      <w:rFonts w:asciiTheme="minorHAnsi" w:eastAsiaTheme="minorHAnsi" w:hAnsiTheme="minorHAnsi" w:cstheme="minorBidi"/>
      <w:sz w:val="22"/>
      <w:szCs w:val="22"/>
      <w:lang w:eastAsia="en-US"/>
    </w:rPr>
  </w:style>
  <w:style w:type="paragraph" w:styleId="af5">
    <w:name w:val="footnote text"/>
    <w:basedOn w:val="a0"/>
    <w:link w:val="af6"/>
    <w:uiPriority w:val="99"/>
    <w:unhideWhenUsed/>
    <w:rsid w:val="00095540"/>
    <w:rPr>
      <w:rFonts w:ascii="Calibri" w:eastAsia="Calibri" w:hAnsi="Calibri"/>
      <w:sz w:val="20"/>
      <w:szCs w:val="20"/>
      <w:lang w:eastAsia="en-US"/>
    </w:rPr>
  </w:style>
  <w:style w:type="character" w:customStyle="1" w:styleId="af6">
    <w:name w:val="Текст сноски Знак"/>
    <w:basedOn w:val="a1"/>
    <w:link w:val="af5"/>
    <w:uiPriority w:val="99"/>
    <w:rsid w:val="00095540"/>
    <w:rPr>
      <w:rFonts w:ascii="Calibri" w:eastAsia="Calibri" w:hAnsi="Calibri"/>
      <w:lang w:eastAsia="en-US"/>
    </w:rPr>
  </w:style>
  <w:style w:type="character" w:styleId="af7">
    <w:name w:val="footnote reference"/>
    <w:basedOn w:val="a1"/>
    <w:uiPriority w:val="99"/>
    <w:unhideWhenUsed/>
    <w:rsid w:val="00095540"/>
    <w:rPr>
      <w:vertAlign w:val="superscript"/>
    </w:rPr>
  </w:style>
  <w:style w:type="paragraph" w:styleId="af8">
    <w:name w:val="No Spacing"/>
    <w:basedOn w:val="a0"/>
    <w:qFormat/>
    <w:rsid w:val="00095540"/>
  </w:style>
  <w:style w:type="character" w:customStyle="1" w:styleId="defaulttasklabelstyle1">
    <w:name w:val="defaulttasklabelstyle1"/>
    <w:rsid w:val="00095540"/>
    <w:rPr>
      <w:color w:val="000000"/>
    </w:rPr>
  </w:style>
  <w:style w:type="character" w:customStyle="1" w:styleId="22">
    <w:name w:val="Основной текст 2 Знак"/>
    <w:basedOn w:val="a1"/>
    <w:link w:val="21"/>
    <w:uiPriority w:val="99"/>
    <w:rsid w:val="00095540"/>
    <w:rPr>
      <w:sz w:val="22"/>
      <w:szCs w:val="24"/>
    </w:rPr>
  </w:style>
  <w:style w:type="character" w:styleId="af9">
    <w:name w:val="annotation reference"/>
    <w:basedOn w:val="a1"/>
    <w:uiPriority w:val="99"/>
    <w:semiHidden/>
    <w:unhideWhenUsed/>
    <w:rsid w:val="00095540"/>
    <w:rPr>
      <w:sz w:val="16"/>
      <w:szCs w:val="16"/>
    </w:rPr>
  </w:style>
  <w:style w:type="paragraph" w:styleId="afa">
    <w:name w:val="annotation text"/>
    <w:basedOn w:val="a0"/>
    <w:link w:val="afb"/>
    <w:uiPriority w:val="99"/>
    <w:semiHidden/>
    <w:unhideWhenUsed/>
    <w:rsid w:val="00095540"/>
    <w:pPr>
      <w:spacing w:after="200"/>
    </w:pPr>
    <w:rPr>
      <w:rFonts w:asciiTheme="minorHAnsi" w:eastAsiaTheme="minorHAnsi" w:hAnsiTheme="minorHAnsi" w:cstheme="minorBidi"/>
      <w:sz w:val="20"/>
      <w:szCs w:val="20"/>
      <w:lang w:eastAsia="en-US"/>
    </w:rPr>
  </w:style>
  <w:style w:type="character" w:customStyle="1" w:styleId="afb">
    <w:name w:val="Текст примечания Знак"/>
    <w:basedOn w:val="a1"/>
    <w:link w:val="afa"/>
    <w:uiPriority w:val="99"/>
    <w:semiHidden/>
    <w:rsid w:val="00095540"/>
    <w:rPr>
      <w:rFonts w:asciiTheme="minorHAnsi" w:eastAsiaTheme="minorHAnsi" w:hAnsiTheme="minorHAnsi" w:cstheme="minorBidi"/>
      <w:lang w:eastAsia="en-US"/>
    </w:rPr>
  </w:style>
  <w:style w:type="paragraph" w:styleId="afc">
    <w:name w:val="annotation subject"/>
    <w:basedOn w:val="afa"/>
    <w:next w:val="afa"/>
    <w:link w:val="afd"/>
    <w:uiPriority w:val="99"/>
    <w:semiHidden/>
    <w:unhideWhenUsed/>
    <w:rsid w:val="00095540"/>
    <w:rPr>
      <w:b/>
      <w:bCs/>
    </w:rPr>
  </w:style>
  <w:style w:type="character" w:customStyle="1" w:styleId="afd">
    <w:name w:val="Тема примечания Знак"/>
    <w:basedOn w:val="afb"/>
    <w:link w:val="afc"/>
    <w:uiPriority w:val="99"/>
    <w:semiHidden/>
    <w:rsid w:val="00095540"/>
    <w:rPr>
      <w:rFonts w:asciiTheme="minorHAnsi" w:eastAsiaTheme="minorHAnsi" w:hAnsiTheme="minorHAnsi" w:cstheme="minorBidi"/>
      <w:b/>
      <w:bCs/>
      <w:lang w:eastAsia="en-US"/>
    </w:rPr>
  </w:style>
  <w:style w:type="paragraph" w:customStyle="1" w:styleId="13">
    <w:name w:val="Без интервала1"/>
    <w:uiPriority w:val="99"/>
    <w:qFormat/>
    <w:rsid w:val="00095540"/>
    <w:rPr>
      <w:rFonts w:ascii="Calibri" w:eastAsia="Calibri" w:hAnsi="Calibri" w:cs="Calibri"/>
      <w:sz w:val="22"/>
      <w:szCs w:val="22"/>
      <w:lang w:eastAsia="en-US"/>
    </w:rPr>
  </w:style>
  <w:style w:type="paragraph" w:customStyle="1" w:styleId="ConsPlusNormal">
    <w:name w:val="ConsPlusNormal"/>
    <w:rsid w:val="00095540"/>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095540"/>
    <w:pPr>
      <w:widowControl w:val="0"/>
      <w:autoSpaceDE w:val="0"/>
      <w:autoSpaceDN w:val="0"/>
      <w:adjustRightInd w:val="0"/>
    </w:pPr>
    <w:rPr>
      <w:rFonts w:ascii="Courier New" w:eastAsiaTheme="minorEastAsia" w:hAnsi="Courier New" w:cs="Courier New"/>
    </w:rPr>
  </w:style>
  <w:style w:type="character" w:customStyle="1" w:styleId="webofficeattributevalue">
    <w:name w:val="webofficeattributevalue"/>
    <w:basedOn w:val="a1"/>
    <w:rsid w:val="00095540"/>
  </w:style>
  <w:style w:type="character" w:customStyle="1" w:styleId="defaultlabelstyle1">
    <w:name w:val="defaultlabelstyle1"/>
    <w:rsid w:val="00095540"/>
    <w:rPr>
      <w:rFonts w:ascii="Verdana" w:hAnsi="Verdana" w:hint="default"/>
      <w:b w:val="0"/>
      <w:bCs w:val="0"/>
      <w:color w:val="333333"/>
    </w:rPr>
  </w:style>
  <w:style w:type="character" w:customStyle="1" w:styleId="a7">
    <w:name w:val="Основной текст с отступом Знак"/>
    <w:basedOn w:val="a1"/>
    <w:link w:val="a6"/>
    <w:rsid w:val="00095540"/>
    <w:rPr>
      <w:sz w:val="24"/>
      <w:szCs w:val="24"/>
    </w:rPr>
  </w:style>
  <w:style w:type="character" w:customStyle="1" w:styleId="20">
    <w:name w:val="Заголовок 2 Знак"/>
    <w:basedOn w:val="a1"/>
    <w:link w:val="2"/>
    <w:rsid w:val="00095540"/>
    <w:rPr>
      <w:b/>
      <w:bCs/>
      <w:sz w:val="18"/>
      <w:szCs w:val="24"/>
    </w:rPr>
  </w:style>
  <w:style w:type="character" w:customStyle="1" w:styleId="30">
    <w:name w:val="Заголовок 3 Знак"/>
    <w:basedOn w:val="a1"/>
    <w:link w:val="3"/>
    <w:rsid w:val="00095540"/>
    <w:rPr>
      <w:b/>
      <w:bCs/>
      <w:sz w:val="22"/>
      <w:szCs w:val="24"/>
    </w:rPr>
  </w:style>
  <w:style w:type="character" w:customStyle="1" w:styleId="40">
    <w:name w:val="Заголовок 4 Знак"/>
    <w:basedOn w:val="a1"/>
    <w:link w:val="4"/>
    <w:rsid w:val="00095540"/>
    <w:rPr>
      <w:sz w:val="28"/>
      <w:szCs w:val="24"/>
    </w:rPr>
  </w:style>
  <w:style w:type="paragraph" w:styleId="23">
    <w:name w:val="Body Text Indent 2"/>
    <w:basedOn w:val="a0"/>
    <w:link w:val="24"/>
    <w:rsid w:val="00095540"/>
    <w:pPr>
      <w:ind w:firstLine="709"/>
      <w:jc w:val="both"/>
    </w:pPr>
    <w:rPr>
      <w:sz w:val="28"/>
      <w:szCs w:val="28"/>
    </w:rPr>
  </w:style>
  <w:style w:type="character" w:customStyle="1" w:styleId="24">
    <w:name w:val="Основной текст с отступом 2 Знак"/>
    <w:basedOn w:val="a1"/>
    <w:link w:val="23"/>
    <w:rsid w:val="00095540"/>
    <w:rPr>
      <w:sz w:val="28"/>
      <w:szCs w:val="28"/>
    </w:rPr>
  </w:style>
  <w:style w:type="paragraph" w:styleId="31">
    <w:name w:val="Body Text 3"/>
    <w:basedOn w:val="a0"/>
    <w:link w:val="32"/>
    <w:rsid w:val="00095540"/>
    <w:pPr>
      <w:autoSpaceDE w:val="0"/>
      <w:autoSpaceDN w:val="0"/>
      <w:jc w:val="both"/>
    </w:pPr>
  </w:style>
  <w:style w:type="character" w:customStyle="1" w:styleId="32">
    <w:name w:val="Основной текст 3 Знак"/>
    <w:basedOn w:val="a1"/>
    <w:link w:val="31"/>
    <w:rsid w:val="00095540"/>
    <w:rPr>
      <w:sz w:val="24"/>
      <w:szCs w:val="24"/>
    </w:rPr>
  </w:style>
  <w:style w:type="paragraph" w:styleId="33">
    <w:name w:val="Body Text Indent 3"/>
    <w:basedOn w:val="a0"/>
    <w:link w:val="34"/>
    <w:rsid w:val="00095540"/>
    <w:pPr>
      <w:tabs>
        <w:tab w:val="num" w:pos="0"/>
      </w:tabs>
      <w:ind w:firstLine="540"/>
      <w:jc w:val="both"/>
    </w:pPr>
    <w:rPr>
      <w:sz w:val="28"/>
      <w:szCs w:val="28"/>
    </w:rPr>
  </w:style>
  <w:style w:type="character" w:customStyle="1" w:styleId="34">
    <w:name w:val="Основной текст с отступом 3 Знак"/>
    <w:basedOn w:val="a1"/>
    <w:link w:val="33"/>
    <w:rsid w:val="00095540"/>
    <w:rPr>
      <w:sz w:val="28"/>
      <w:szCs w:val="28"/>
    </w:rPr>
  </w:style>
  <w:style w:type="paragraph" w:customStyle="1" w:styleId="afe">
    <w:name w:val="Подпункт"/>
    <w:basedOn w:val="a0"/>
    <w:rsid w:val="00095540"/>
    <w:pPr>
      <w:tabs>
        <w:tab w:val="num" w:pos="2552"/>
      </w:tabs>
      <w:spacing w:line="360" w:lineRule="auto"/>
      <w:ind w:left="2552" w:hanging="567"/>
      <w:jc w:val="both"/>
    </w:pPr>
  </w:style>
  <w:style w:type="paragraph" w:customStyle="1" w:styleId="aff">
    <w:name w:val="Пункт"/>
    <w:basedOn w:val="a0"/>
    <w:rsid w:val="00095540"/>
    <w:pPr>
      <w:tabs>
        <w:tab w:val="num" w:pos="1985"/>
      </w:tabs>
      <w:spacing w:line="360" w:lineRule="auto"/>
      <w:ind w:left="1985" w:hanging="851"/>
      <w:jc w:val="both"/>
    </w:pPr>
  </w:style>
  <w:style w:type="paragraph" w:customStyle="1" w:styleId="15">
    <w:name w:val="Пункт1"/>
    <w:basedOn w:val="a0"/>
    <w:rsid w:val="00095540"/>
    <w:pPr>
      <w:spacing w:line="360" w:lineRule="auto"/>
      <w:jc w:val="both"/>
    </w:pPr>
    <w:rPr>
      <w:sz w:val="28"/>
      <w:szCs w:val="28"/>
    </w:rPr>
  </w:style>
  <w:style w:type="paragraph" w:styleId="aff0">
    <w:name w:val="Document Map"/>
    <w:basedOn w:val="a0"/>
    <w:link w:val="aff1"/>
    <w:semiHidden/>
    <w:rsid w:val="00095540"/>
    <w:pPr>
      <w:shd w:val="clear" w:color="auto" w:fill="000080"/>
    </w:pPr>
    <w:rPr>
      <w:rFonts w:ascii="Tahoma" w:hAnsi="Tahoma" w:cs="Tahoma"/>
    </w:rPr>
  </w:style>
  <w:style w:type="character" w:customStyle="1" w:styleId="aff1">
    <w:name w:val="Схема документа Знак"/>
    <w:basedOn w:val="a1"/>
    <w:link w:val="aff0"/>
    <w:semiHidden/>
    <w:rsid w:val="00095540"/>
    <w:rPr>
      <w:rFonts w:ascii="Tahoma" w:hAnsi="Tahoma" w:cs="Tahoma"/>
      <w:sz w:val="24"/>
      <w:szCs w:val="24"/>
      <w:shd w:val="clear" w:color="auto" w:fill="000080"/>
    </w:rPr>
  </w:style>
  <w:style w:type="character" w:styleId="aff2">
    <w:name w:val="page number"/>
    <w:uiPriority w:val="99"/>
    <w:rsid w:val="00095540"/>
    <w:rPr>
      <w:rFonts w:cs="Times New Roman"/>
    </w:rPr>
  </w:style>
  <w:style w:type="paragraph" w:customStyle="1" w:styleId="aff3">
    <w:name w:val="Автозамена"/>
    <w:rsid w:val="00095540"/>
    <w:rPr>
      <w:sz w:val="24"/>
      <w:szCs w:val="24"/>
    </w:rPr>
  </w:style>
  <w:style w:type="paragraph" w:customStyle="1" w:styleId="16">
    <w:name w:val="Знак Знак Знак1"/>
    <w:basedOn w:val="a0"/>
    <w:uiPriority w:val="99"/>
    <w:rsid w:val="00095540"/>
    <w:pPr>
      <w:tabs>
        <w:tab w:val="num" w:pos="360"/>
      </w:tabs>
      <w:spacing w:after="160" w:line="240" w:lineRule="exact"/>
    </w:pPr>
    <w:rPr>
      <w:rFonts w:ascii="Verdana" w:hAnsi="Verdana" w:cs="Verdana"/>
      <w:sz w:val="20"/>
      <w:szCs w:val="20"/>
      <w:lang w:val="en-US" w:eastAsia="en-US"/>
    </w:rPr>
  </w:style>
  <w:style w:type="paragraph" w:customStyle="1" w:styleId="aff4">
    <w:name w:val="Знак"/>
    <w:basedOn w:val="a0"/>
    <w:rsid w:val="00095540"/>
    <w:pPr>
      <w:spacing w:after="160" w:line="240" w:lineRule="exact"/>
    </w:pPr>
    <w:rPr>
      <w:rFonts w:ascii="Verdana" w:hAnsi="Verdana" w:cs="Verdana"/>
      <w:sz w:val="20"/>
      <w:szCs w:val="20"/>
      <w:lang w:val="en-US" w:eastAsia="en-US"/>
    </w:rPr>
  </w:style>
  <w:style w:type="paragraph" w:customStyle="1" w:styleId="aff5">
    <w:name w:val="Ариал"/>
    <w:basedOn w:val="a0"/>
    <w:rsid w:val="00095540"/>
    <w:pPr>
      <w:spacing w:before="120" w:after="120" w:line="360" w:lineRule="auto"/>
      <w:ind w:firstLine="851"/>
      <w:jc w:val="both"/>
    </w:pPr>
    <w:rPr>
      <w:rFonts w:ascii="Arial" w:hAnsi="Arial" w:cs="Arial"/>
    </w:rPr>
  </w:style>
  <w:style w:type="character" w:customStyle="1" w:styleId="51">
    <w:name w:val="Знак Знак5"/>
    <w:locked/>
    <w:rsid w:val="00095540"/>
    <w:rPr>
      <w:rFonts w:ascii="Times New Roman" w:hAnsi="Times New Roman" w:cs="Times New Roman"/>
      <w:kern w:val="40"/>
      <w:sz w:val="28"/>
      <w:szCs w:val="28"/>
    </w:rPr>
  </w:style>
  <w:style w:type="character" w:customStyle="1" w:styleId="aff6">
    <w:name w:val="Знак Знак"/>
    <w:locked/>
    <w:rsid w:val="00095540"/>
    <w:rPr>
      <w:kern w:val="40"/>
      <w:sz w:val="28"/>
      <w:lang w:val="ru-RU" w:eastAsia="ru-RU"/>
    </w:rPr>
  </w:style>
  <w:style w:type="character" w:customStyle="1" w:styleId="110">
    <w:name w:val="Знак Знак11"/>
    <w:semiHidden/>
    <w:rsid w:val="00095540"/>
    <w:rPr>
      <w:rFonts w:eastAsia="Times New Roman" w:cs="Times New Roman"/>
    </w:rPr>
  </w:style>
  <w:style w:type="character" w:customStyle="1" w:styleId="17">
    <w:name w:val="Знак Знак1"/>
    <w:locked/>
    <w:rsid w:val="00095540"/>
    <w:rPr>
      <w:rFonts w:cs="Times New Roman"/>
      <w:sz w:val="24"/>
      <w:szCs w:val="24"/>
      <w:lang w:val="ru-RU" w:eastAsia="ru-RU"/>
    </w:rPr>
  </w:style>
  <w:style w:type="character" w:customStyle="1" w:styleId="25">
    <w:name w:val="Знак Знак2"/>
    <w:semiHidden/>
    <w:locked/>
    <w:rsid w:val="00095540"/>
    <w:rPr>
      <w:rFonts w:cs="Times New Roman"/>
      <w:lang w:val="ru-RU" w:eastAsia="ru-RU" w:bidi="ar-SA"/>
    </w:rPr>
  </w:style>
  <w:style w:type="paragraph" w:customStyle="1" w:styleId="18">
    <w:name w:val="Рецензия1"/>
    <w:hidden/>
    <w:uiPriority w:val="99"/>
    <w:semiHidden/>
    <w:rsid w:val="00095540"/>
    <w:rPr>
      <w:sz w:val="24"/>
      <w:szCs w:val="24"/>
    </w:rPr>
  </w:style>
  <w:style w:type="paragraph" w:customStyle="1" w:styleId="Times12">
    <w:name w:val="Times 12"/>
    <w:basedOn w:val="a0"/>
    <w:rsid w:val="00095540"/>
    <w:pPr>
      <w:overflowPunct w:val="0"/>
      <w:autoSpaceDE w:val="0"/>
      <w:autoSpaceDN w:val="0"/>
      <w:adjustRightInd w:val="0"/>
      <w:ind w:firstLine="567"/>
      <w:jc w:val="both"/>
    </w:pPr>
    <w:rPr>
      <w:bCs/>
      <w:szCs w:val="22"/>
    </w:rPr>
  </w:style>
  <w:style w:type="paragraph" w:customStyle="1" w:styleId="aff7">
    <w:name w:val="Таблица шапка"/>
    <w:basedOn w:val="a0"/>
    <w:rsid w:val="00095540"/>
    <w:pPr>
      <w:keepNext/>
      <w:spacing w:before="40" w:after="40"/>
      <w:ind w:left="57" w:right="57"/>
    </w:pPr>
    <w:rPr>
      <w:bCs/>
      <w:snapToGrid w:val="0"/>
      <w:sz w:val="22"/>
      <w:szCs w:val="22"/>
    </w:rPr>
  </w:style>
  <w:style w:type="paragraph" w:customStyle="1" w:styleId="aff8">
    <w:name w:val="Пункт б/н"/>
    <w:basedOn w:val="a0"/>
    <w:rsid w:val="00095540"/>
    <w:pPr>
      <w:tabs>
        <w:tab w:val="left" w:pos="1134"/>
      </w:tabs>
      <w:spacing w:line="360" w:lineRule="auto"/>
      <w:ind w:firstLine="567"/>
      <w:jc w:val="both"/>
    </w:pPr>
    <w:rPr>
      <w:bCs/>
      <w:snapToGrid w:val="0"/>
      <w:sz w:val="22"/>
      <w:szCs w:val="22"/>
    </w:rPr>
  </w:style>
  <w:style w:type="character" w:customStyle="1" w:styleId="defaultlabelstyle3">
    <w:name w:val="defaultlabelstyle3"/>
    <w:rsid w:val="00095540"/>
    <w:rPr>
      <w:rFonts w:ascii="Verdana" w:hAnsi="Verdana" w:hint="default"/>
      <w:b w:val="0"/>
      <w:bCs w:val="0"/>
      <w:color w:val="333333"/>
    </w:rPr>
  </w:style>
  <w:style w:type="character" w:customStyle="1" w:styleId="FontStyle14">
    <w:name w:val="Font Style14"/>
    <w:rsid w:val="00095540"/>
    <w:rPr>
      <w:rFonts w:ascii="Times New Roman" w:hAnsi="Times New Roman" w:cs="Times New Roman"/>
      <w:b/>
      <w:bCs/>
      <w:sz w:val="26"/>
      <w:szCs w:val="26"/>
    </w:rPr>
  </w:style>
  <w:style w:type="paragraph" w:styleId="aff9">
    <w:name w:val="Normal (Web)"/>
    <w:basedOn w:val="a0"/>
    <w:uiPriority w:val="99"/>
    <w:unhideWhenUsed/>
    <w:rsid w:val="00095540"/>
    <w:pPr>
      <w:spacing w:before="240" w:after="240"/>
    </w:pPr>
  </w:style>
  <w:style w:type="character" w:styleId="affa">
    <w:name w:val="Strong"/>
    <w:uiPriority w:val="22"/>
    <w:qFormat/>
    <w:rsid w:val="00095540"/>
    <w:rPr>
      <w:b/>
      <w:bCs/>
    </w:rPr>
  </w:style>
  <w:style w:type="numbering" w:customStyle="1" w:styleId="19">
    <w:name w:val="Нет списка1"/>
    <w:next w:val="a3"/>
    <w:uiPriority w:val="99"/>
    <w:semiHidden/>
    <w:unhideWhenUsed/>
    <w:rsid w:val="00095540"/>
  </w:style>
  <w:style w:type="numbering" w:customStyle="1" w:styleId="1a">
    <w:name w:val="Регламент1"/>
    <w:rsid w:val="00095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pPr>
      <w:keepNext/>
      <w:jc w:val="both"/>
      <w:outlineLvl w:val="0"/>
    </w:pPr>
    <w:rPr>
      <w:b/>
      <w:bCs/>
    </w:rPr>
  </w:style>
  <w:style w:type="paragraph" w:styleId="2">
    <w:name w:val="heading 2"/>
    <w:basedOn w:val="a0"/>
    <w:next w:val="a0"/>
    <w:link w:val="20"/>
    <w:qFormat/>
    <w:pPr>
      <w:keepNext/>
      <w:jc w:val="both"/>
      <w:outlineLvl w:val="1"/>
    </w:pPr>
    <w:rPr>
      <w:b/>
      <w:bCs/>
      <w:sz w:val="18"/>
    </w:rPr>
  </w:style>
  <w:style w:type="paragraph" w:styleId="3">
    <w:name w:val="heading 3"/>
    <w:basedOn w:val="a0"/>
    <w:next w:val="a0"/>
    <w:link w:val="30"/>
    <w:qFormat/>
    <w:pPr>
      <w:keepNext/>
      <w:jc w:val="both"/>
      <w:outlineLvl w:val="2"/>
    </w:pPr>
    <w:rPr>
      <w:b/>
      <w:bCs/>
      <w:sz w:val="22"/>
    </w:rPr>
  </w:style>
  <w:style w:type="paragraph" w:styleId="4">
    <w:name w:val="heading 4"/>
    <w:basedOn w:val="a0"/>
    <w:next w:val="a0"/>
    <w:link w:val="40"/>
    <w:qFormat/>
    <w:pPr>
      <w:keepNext/>
      <w:ind w:left="4248" w:firstLine="708"/>
      <w:outlineLvl w:val="3"/>
    </w:pPr>
    <w:rPr>
      <w:sz w:val="28"/>
    </w:rPr>
  </w:style>
  <w:style w:type="paragraph" w:styleId="5">
    <w:name w:val="heading 5"/>
    <w:basedOn w:val="a0"/>
    <w:next w:val="a0"/>
    <w:link w:val="50"/>
    <w:qFormat/>
    <w:rsid w:val="00095540"/>
    <w:pPr>
      <w:keepNext/>
      <w:autoSpaceDE w:val="0"/>
      <w:autoSpaceDN w:val="0"/>
      <w:adjustRightInd w:val="0"/>
      <w:jc w:val="center"/>
      <w:outlineLvl w:val="4"/>
    </w:pPr>
    <w:rPr>
      <w:color w:val="000000"/>
      <w:sz w:val="28"/>
      <w:szCs w:val="28"/>
    </w:rPr>
  </w:style>
  <w:style w:type="paragraph" w:styleId="9">
    <w:name w:val="heading 9"/>
    <w:basedOn w:val="a0"/>
    <w:next w:val="a0"/>
    <w:link w:val="90"/>
    <w:uiPriority w:val="99"/>
    <w:qFormat/>
    <w:rsid w:val="00095540"/>
    <w:pPr>
      <w:keepNext/>
      <w:autoSpaceDE w:val="0"/>
      <w:autoSpaceDN w:val="0"/>
      <w:spacing w:line="228" w:lineRule="auto"/>
      <w:outlineLvl w:val="8"/>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rPr>
      <w:sz w:val="22"/>
    </w:rPr>
  </w:style>
  <w:style w:type="paragraph" w:styleId="a4">
    <w:name w:val="Balloon Text"/>
    <w:basedOn w:val="a0"/>
    <w:link w:val="a5"/>
    <w:uiPriority w:val="99"/>
    <w:semiHidden/>
    <w:rPr>
      <w:rFonts w:ascii="Tahoma" w:hAnsi="Tahoma" w:cs="Tahoma"/>
      <w:sz w:val="16"/>
      <w:szCs w:val="16"/>
    </w:rPr>
  </w:style>
  <w:style w:type="paragraph" w:styleId="a6">
    <w:name w:val="Body Text Indent"/>
    <w:basedOn w:val="a0"/>
    <w:link w:val="a7"/>
    <w:pPr>
      <w:spacing w:after="120"/>
      <w:ind w:left="283"/>
    </w:pPr>
  </w:style>
  <w:style w:type="table" w:styleId="a8">
    <w:name w:val="Table Grid"/>
    <w:basedOn w:val="a2"/>
    <w:uiPriority w:val="59"/>
    <w:rsid w:val="0011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A973FD"/>
    <w:rPr>
      <w:color w:val="0000FF"/>
      <w:u w:val="single"/>
    </w:rPr>
  </w:style>
  <w:style w:type="paragraph" w:styleId="aa">
    <w:name w:val="Body Text"/>
    <w:basedOn w:val="a0"/>
    <w:link w:val="ab"/>
    <w:unhideWhenUsed/>
    <w:rsid w:val="00095540"/>
    <w:pPr>
      <w:spacing w:after="120"/>
    </w:pPr>
  </w:style>
  <w:style w:type="character" w:customStyle="1" w:styleId="ab">
    <w:name w:val="Основной текст Знак"/>
    <w:basedOn w:val="a1"/>
    <w:link w:val="aa"/>
    <w:rsid w:val="00095540"/>
    <w:rPr>
      <w:sz w:val="24"/>
      <w:szCs w:val="24"/>
    </w:rPr>
  </w:style>
  <w:style w:type="character" w:customStyle="1" w:styleId="50">
    <w:name w:val="Заголовок 5 Знак"/>
    <w:basedOn w:val="a1"/>
    <w:link w:val="5"/>
    <w:rsid w:val="00095540"/>
    <w:rPr>
      <w:color w:val="000000"/>
      <w:sz w:val="28"/>
      <w:szCs w:val="28"/>
    </w:rPr>
  </w:style>
  <w:style w:type="character" w:customStyle="1" w:styleId="90">
    <w:name w:val="Заголовок 9 Знак"/>
    <w:basedOn w:val="a1"/>
    <w:link w:val="9"/>
    <w:uiPriority w:val="99"/>
    <w:rsid w:val="00095540"/>
    <w:rPr>
      <w:sz w:val="24"/>
      <w:szCs w:val="24"/>
      <w:lang w:val="x-none" w:eastAsia="x-none"/>
    </w:rPr>
  </w:style>
  <w:style w:type="paragraph" w:styleId="ac">
    <w:name w:val="header"/>
    <w:basedOn w:val="a0"/>
    <w:link w:val="ad"/>
    <w:uiPriority w:val="99"/>
    <w:unhideWhenUsed/>
    <w:rsid w:val="000955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rsid w:val="00095540"/>
    <w:rPr>
      <w:rFonts w:asciiTheme="minorHAnsi" w:eastAsiaTheme="minorHAnsi" w:hAnsiTheme="minorHAnsi" w:cstheme="minorBidi"/>
      <w:sz w:val="22"/>
      <w:szCs w:val="22"/>
      <w:lang w:eastAsia="en-US"/>
    </w:rPr>
  </w:style>
  <w:style w:type="paragraph" w:styleId="ae">
    <w:name w:val="footer"/>
    <w:basedOn w:val="a0"/>
    <w:link w:val="af"/>
    <w:uiPriority w:val="99"/>
    <w:unhideWhenUsed/>
    <w:rsid w:val="000955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1"/>
    <w:link w:val="ae"/>
    <w:uiPriority w:val="99"/>
    <w:rsid w:val="00095540"/>
    <w:rPr>
      <w:rFonts w:asciiTheme="minorHAnsi" w:eastAsiaTheme="minorHAnsi" w:hAnsiTheme="minorHAnsi" w:cstheme="minorBidi"/>
      <w:sz w:val="22"/>
      <w:szCs w:val="22"/>
      <w:lang w:eastAsia="en-US"/>
    </w:rPr>
  </w:style>
  <w:style w:type="character" w:customStyle="1" w:styleId="10">
    <w:name w:val="Заголовок 1 Знак"/>
    <w:basedOn w:val="a1"/>
    <w:link w:val="1"/>
    <w:uiPriority w:val="99"/>
    <w:rsid w:val="00095540"/>
    <w:rPr>
      <w:b/>
      <w:bCs/>
      <w:sz w:val="24"/>
      <w:szCs w:val="24"/>
    </w:rPr>
  </w:style>
  <w:style w:type="paragraph" w:styleId="af0">
    <w:name w:val="TOC Heading"/>
    <w:basedOn w:val="1"/>
    <w:next w:val="a0"/>
    <w:uiPriority w:val="39"/>
    <w:semiHidden/>
    <w:unhideWhenUsed/>
    <w:qFormat/>
    <w:rsid w:val="0009554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a5">
    <w:name w:val="Текст выноски Знак"/>
    <w:basedOn w:val="a1"/>
    <w:link w:val="a4"/>
    <w:uiPriority w:val="99"/>
    <w:semiHidden/>
    <w:rsid w:val="00095540"/>
    <w:rPr>
      <w:rFonts w:ascii="Tahoma" w:hAnsi="Tahoma" w:cs="Tahoma"/>
      <w:sz w:val="16"/>
      <w:szCs w:val="16"/>
    </w:rPr>
  </w:style>
  <w:style w:type="paragraph" w:styleId="11">
    <w:name w:val="toc 1"/>
    <w:basedOn w:val="a0"/>
    <w:next w:val="a0"/>
    <w:autoRedefine/>
    <w:uiPriority w:val="39"/>
    <w:unhideWhenUsed/>
    <w:rsid w:val="00095540"/>
    <w:pPr>
      <w:spacing w:after="100" w:line="276" w:lineRule="auto"/>
    </w:pPr>
    <w:rPr>
      <w:rFonts w:asciiTheme="minorHAnsi" w:eastAsiaTheme="minorHAnsi" w:hAnsiTheme="minorHAnsi" w:cstheme="minorBidi"/>
      <w:sz w:val="22"/>
      <w:szCs w:val="22"/>
      <w:lang w:eastAsia="en-US"/>
    </w:rPr>
  </w:style>
  <w:style w:type="paragraph" w:styleId="af1">
    <w:name w:val="List Paragraph"/>
    <w:basedOn w:val="a0"/>
    <w:uiPriority w:val="34"/>
    <w:qFormat/>
    <w:rsid w:val="000955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2">
    <w:name w:val="Абзац списка1"/>
    <w:basedOn w:val="a0"/>
    <w:uiPriority w:val="99"/>
    <w:rsid w:val="00095540"/>
    <w:pPr>
      <w:ind w:left="720"/>
      <w:contextualSpacing/>
      <w:jc w:val="center"/>
    </w:pPr>
    <w:rPr>
      <w:rFonts w:eastAsia="Calibri"/>
      <w:sz w:val="28"/>
      <w:szCs w:val="28"/>
      <w:lang w:eastAsia="en-US"/>
    </w:rPr>
  </w:style>
  <w:style w:type="paragraph" w:styleId="af2">
    <w:name w:val="Plain Text"/>
    <w:basedOn w:val="a0"/>
    <w:link w:val="af3"/>
    <w:uiPriority w:val="99"/>
    <w:semiHidden/>
    <w:rsid w:val="00095540"/>
    <w:rPr>
      <w:rFonts w:ascii="Courier New" w:hAnsi="Courier New"/>
      <w:sz w:val="20"/>
      <w:szCs w:val="20"/>
    </w:rPr>
  </w:style>
  <w:style w:type="character" w:customStyle="1" w:styleId="af3">
    <w:name w:val="Текст Знак"/>
    <w:basedOn w:val="a1"/>
    <w:link w:val="af2"/>
    <w:uiPriority w:val="99"/>
    <w:semiHidden/>
    <w:rsid w:val="00095540"/>
    <w:rPr>
      <w:rFonts w:ascii="Courier New" w:hAnsi="Courier New"/>
    </w:rPr>
  </w:style>
  <w:style w:type="paragraph" w:customStyle="1" w:styleId="14">
    <w:name w:val="Стиль14"/>
    <w:basedOn w:val="a0"/>
    <w:uiPriority w:val="99"/>
    <w:rsid w:val="00095540"/>
    <w:pPr>
      <w:spacing w:line="264" w:lineRule="auto"/>
      <w:ind w:firstLine="720"/>
      <w:jc w:val="both"/>
    </w:pPr>
    <w:rPr>
      <w:sz w:val="28"/>
      <w:szCs w:val="20"/>
    </w:rPr>
  </w:style>
  <w:style w:type="character" w:customStyle="1" w:styleId="webofficeattributevalue1">
    <w:name w:val="webofficeattributevalue1"/>
    <w:rsid w:val="00095540"/>
    <w:rPr>
      <w:rFonts w:ascii="Verdana" w:hAnsi="Verdana" w:cs="Times New Roman"/>
      <w:color w:val="000000"/>
      <w:sz w:val="14"/>
      <w:szCs w:val="14"/>
      <w:u w:val="none"/>
      <w:effect w:val="none"/>
    </w:rPr>
  </w:style>
  <w:style w:type="numbering" w:customStyle="1" w:styleId="a">
    <w:name w:val="Регламент"/>
    <w:rsid w:val="00095540"/>
    <w:pPr>
      <w:numPr>
        <w:numId w:val="7"/>
      </w:numPr>
    </w:pPr>
  </w:style>
  <w:style w:type="paragraph" w:styleId="af4">
    <w:name w:val="Revision"/>
    <w:hidden/>
    <w:uiPriority w:val="99"/>
    <w:semiHidden/>
    <w:rsid w:val="00095540"/>
    <w:rPr>
      <w:rFonts w:asciiTheme="minorHAnsi" w:eastAsiaTheme="minorHAnsi" w:hAnsiTheme="minorHAnsi" w:cstheme="minorBidi"/>
      <w:sz w:val="22"/>
      <w:szCs w:val="22"/>
      <w:lang w:eastAsia="en-US"/>
    </w:rPr>
  </w:style>
  <w:style w:type="paragraph" w:styleId="af5">
    <w:name w:val="footnote text"/>
    <w:basedOn w:val="a0"/>
    <w:link w:val="af6"/>
    <w:uiPriority w:val="99"/>
    <w:unhideWhenUsed/>
    <w:rsid w:val="00095540"/>
    <w:rPr>
      <w:rFonts w:ascii="Calibri" w:eastAsia="Calibri" w:hAnsi="Calibri"/>
      <w:sz w:val="20"/>
      <w:szCs w:val="20"/>
      <w:lang w:eastAsia="en-US"/>
    </w:rPr>
  </w:style>
  <w:style w:type="character" w:customStyle="1" w:styleId="af6">
    <w:name w:val="Текст сноски Знак"/>
    <w:basedOn w:val="a1"/>
    <w:link w:val="af5"/>
    <w:uiPriority w:val="99"/>
    <w:rsid w:val="00095540"/>
    <w:rPr>
      <w:rFonts w:ascii="Calibri" w:eastAsia="Calibri" w:hAnsi="Calibri"/>
      <w:lang w:eastAsia="en-US"/>
    </w:rPr>
  </w:style>
  <w:style w:type="character" w:styleId="af7">
    <w:name w:val="footnote reference"/>
    <w:basedOn w:val="a1"/>
    <w:uiPriority w:val="99"/>
    <w:unhideWhenUsed/>
    <w:rsid w:val="00095540"/>
    <w:rPr>
      <w:vertAlign w:val="superscript"/>
    </w:rPr>
  </w:style>
  <w:style w:type="paragraph" w:styleId="af8">
    <w:name w:val="No Spacing"/>
    <w:basedOn w:val="a0"/>
    <w:qFormat/>
    <w:rsid w:val="00095540"/>
  </w:style>
  <w:style w:type="character" w:customStyle="1" w:styleId="defaulttasklabelstyle1">
    <w:name w:val="defaulttasklabelstyle1"/>
    <w:rsid w:val="00095540"/>
    <w:rPr>
      <w:color w:val="000000"/>
    </w:rPr>
  </w:style>
  <w:style w:type="character" w:customStyle="1" w:styleId="22">
    <w:name w:val="Основной текст 2 Знак"/>
    <w:basedOn w:val="a1"/>
    <w:link w:val="21"/>
    <w:uiPriority w:val="99"/>
    <w:rsid w:val="00095540"/>
    <w:rPr>
      <w:sz w:val="22"/>
      <w:szCs w:val="24"/>
    </w:rPr>
  </w:style>
  <w:style w:type="character" w:styleId="af9">
    <w:name w:val="annotation reference"/>
    <w:basedOn w:val="a1"/>
    <w:uiPriority w:val="99"/>
    <w:semiHidden/>
    <w:unhideWhenUsed/>
    <w:rsid w:val="00095540"/>
    <w:rPr>
      <w:sz w:val="16"/>
      <w:szCs w:val="16"/>
    </w:rPr>
  </w:style>
  <w:style w:type="paragraph" w:styleId="afa">
    <w:name w:val="annotation text"/>
    <w:basedOn w:val="a0"/>
    <w:link w:val="afb"/>
    <w:uiPriority w:val="99"/>
    <w:semiHidden/>
    <w:unhideWhenUsed/>
    <w:rsid w:val="00095540"/>
    <w:pPr>
      <w:spacing w:after="200"/>
    </w:pPr>
    <w:rPr>
      <w:rFonts w:asciiTheme="minorHAnsi" w:eastAsiaTheme="minorHAnsi" w:hAnsiTheme="minorHAnsi" w:cstheme="minorBidi"/>
      <w:sz w:val="20"/>
      <w:szCs w:val="20"/>
      <w:lang w:eastAsia="en-US"/>
    </w:rPr>
  </w:style>
  <w:style w:type="character" w:customStyle="1" w:styleId="afb">
    <w:name w:val="Текст примечания Знак"/>
    <w:basedOn w:val="a1"/>
    <w:link w:val="afa"/>
    <w:uiPriority w:val="99"/>
    <w:semiHidden/>
    <w:rsid w:val="00095540"/>
    <w:rPr>
      <w:rFonts w:asciiTheme="minorHAnsi" w:eastAsiaTheme="minorHAnsi" w:hAnsiTheme="minorHAnsi" w:cstheme="minorBidi"/>
      <w:lang w:eastAsia="en-US"/>
    </w:rPr>
  </w:style>
  <w:style w:type="paragraph" w:styleId="afc">
    <w:name w:val="annotation subject"/>
    <w:basedOn w:val="afa"/>
    <w:next w:val="afa"/>
    <w:link w:val="afd"/>
    <w:uiPriority w:val="99"/>
    <w:semiHidden/>
    <w:unhideWhenUsed/>
    <w:rsid w:val="00095540"/>
    <w:rPr>
      <w:b/>
      <w:bCs/>
    </w:rPr>
  </w:style>
  <w:style w:type="character" w:customStyle="1" w:styleId="afd">
    <w:name w:val="Тема примечания Знак"/>
    <w:basedOn w:val="afb"/>
    <w:link w:val="afc"/>
    <w:uiPriority w:val="99"/>
    <w:semiHidden/>
    <w:rsid w:val="00095540"/>
    <w:rPr>
      <w:rFonts w:asciiTheme="minorHAnsi" w:eastAsiaTheme="minorHAnsi" w:hAnsiTheme="minorHAnsi" w:cstheme="minorBidi"/>
      <w:b/>
      <w:bCs/>
      <w:lang w:eastAsia="en-US"/>
    </w:rPr>
  </w:style>
  <w:style w:type="paragraph" w:customStyle="1" w:styleId="13">
    <w:name w:val="Без интервала1"/>
    <w:uiPriority w:val="99"/>
    <w:qFormat/>
    <w:rsid w:val="00095540"/>
    <w:rPr>
      <w:rFonts w:ascii="Calibri" w:eastAsia="Calibri" w:hAnsi="Calibri" w:cs="Calibri"/>
      <w:sz w:val="22"/>
      <w:szCs w:val="22"/>
      <w:lang w:eastAsia="en-US"/>
    </w:rPr>
  </w:style>
  <w:style w:type="paragraph" w:customStyle="1" w:styleId="ConsPlusNormal">
    <w:name w:val="ConsPlusNormal"/>
    <w:rsid w:val="00095540"/>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095540"/>
    <w:pPr>
      <w:widowControl w:val="0"/>
      <w:autoSpaceDE w:val="0"/>
      <w:autoSpaceDN w:val="0"/>
      <w:adjustRightInd w:val="0"/>
    </w:pPr>
    <w:rPr>
      <w:rFonts w:ascii="Courier New" w:eastAsiaTheme="minorEastAsia" w:hAnsi="Courier New" w:cs="Courier New"/>
    </w:rPr>
  </w:style>
  <w:style w:type="character" w:customStyle="1" w:styleId="webofficeattributevalue">
    <w:name w:val="webofficeattributevalue"/>
    <w:basedOn w:val="a1"/>
    <w:rsid w:val="00095540"/>
  </w:style>
  <w:style w:type="character" w:customStyle="1" w:styleId="defaultlabelstyle1">
    <w:name w:val="defaultlabelstyle1"/>
    <w:rsid w:val="00095540"/>
    <w:rPr>
      <w:rFonts w:ascii="Verdana" w:hAnsi="Verdana" w:hint="default"/>
      <w:b w:val="0"/>
      <w:bCs w:val="0"/>
      <w:color w:val="333333"/>
    </w:rPr>
  </w:style>
  <w:style w:type="character" w:customStyle="1" w:styleId="a7">
    <w:name w:val="Основной текст с отступом Знак"/>
    <w:basedOn w:val="a1"/>
    <w:link w:val="a6"/>
    <w:rsid w:val="00095540"/>
    <w:rPr>
      <w:sz w:val="24"/>
      <w:szCs w:val="24"/>
    </w:rPr>
  </w:style>
  <w:style w:type="character" w:customStyle="1" w:styleId="20">
    <w:name w:val="Заголовок 2 Знак"/>
    <w:basedOn w:val="a1"/>
    <w:link w:val="2"/>
    <w:rsid w:val="00095540"/>
    <w:rPr>
      <w:b/>
      <w:bCs/>
      <w:sz w:val="18"/>
      <w:szCs w:val="24"/>
    </w:rPr>
  </w:style>
  <w:style w:type="character" w:customStyle="1" w:styleId="30">
    <w:name w:val="Заголовок 3 Знак"/>
    <w:basedOn w:val="a1"/>
    <w:link w:val="3"/>
    <w:rsid w:val="00095540"/>
    <w:rPr>
      <w:b/>
      <w:bCs/>
      <w:sz w:val="22"/>
      <w:szCs w:val="24"/>
    </w:rPr>
  </w:style>
  <w:style w:type="character" w:customStyle="1" w:styleId="40">
    <w:name w:val="Заголовок 4 Знак"/>
    <w:basedOn w:val="a1"/>
    <w:link w:val="4"/>
    <w:rsid w:val="00095540"/>
    <w:rPr>
      <w:sz w:val="28"/>
      <w:szCs w:val="24"/>
    </w:rPr>
  </w:style>
  <w:style w:type="paragraph" w:styleId="23">
    <w:name w:val="Body Text Indent 2"/>
    <w:basedOn w:val="a0"/>
    <w:link w:val="24"/>
    <w:rsid w:val="00095540"/>
    <w:pPr>
      <w:ind w:firstLine="709"/>
      <w:jc w:val="both"/>
    </w:pPr>
    <w:rPr>
      <w:sz w:val="28"/>
      <w:szCs w:val="28"/>
    </w:rPr>
  </w:style>
  <w:style w:type="character" w:customStyle="1" w:styleId="24">
    <w:name w:val="Основной текст с отступом 2 Знак"/>
    <w:basedOn w:val="a1"/>
    <w:link w:val="23"/>
    <w:rsid w:val="00095540"/>
    <w:rPr>
      <w:sz w:val="28"/>
      <w:szCs w:val="28"/>
    </w:rPr>
  </w:style>
  <w:style w:type="paragraph" w:styleId="31">
    <w:name w:val="Body Text 3"/>
    <w:basedOn w:val="a0"/>
    <w:link w:val="32"/>
    <w:rsid w:val="00095540"/>
    <w:pPr>
      <w:autoSpaceDE w:val="0"/>
      <w:autoSpaceDN w:val="0"/>
      <w:jc w:val="both"/>
    </w:pPr>
  </w:style>
  <w:style w:type="character" w:customStyle="1" w:styleId="32">
    <w:name w:val="Основной текст 3 Знак"/>
    <w:basedOn w:val="a1"/>
    <w:link w:val="31"/>
    <w:rsid w:val="00095540"/>
    <w:rPr>
      <w:sz w:val="24"/>
      <w:szCs w:val="24"/>
    </w:rPr>
  </w:style>
  <w:style w:type="paragraph" w:styleId="33">
    <w:name w:val="Body Text Indent 3"/>
    <w:basedOn w:val="a0"/>
    <w:link w:val="34"/>
    <w:rsid w:val="00095540"/>
    <w:pPr>
      <w:tabs>
        <w:tab w:val="num" w:pos="0"/>
      </w:tabs>
      <w:ind w:firstLine="540"/>
      <w:jc w:val="both"/>
    </w:pPr>
    <w:rPr>
      <w:sz w:val="28"/>
      <w:szCs w:val="28"/>
    </w:rPr>
  </w:style>
  <w:style w:type="character" w:customStyle="1" w:styleId="34">
    <w:name w:val="Основной текст с отступом 3 Знак"/>
    <w:basedOn w:val="a1"/>
    <w:link w:val="33"/>
    <w:rsid w:val="00095540"/>
    <w:rPr>
      <w:sz w:val="28"/>
      <w:szCs w:val="28"/>
    </w:rPr>
  </w:style>
  <w:style w:type="paragraph" w:customStyle="1" w:styleId="afe">
    <w:name w:val="Подпункт"/>
    <w:basedOn w:val="a0"/>
    <w:rsid w:val="00095540"/>
    <w:pPr>
      <w:tabs>
        <w:tab w:val="num" w:pos="2552"/>
      </w:tabs>
      <w:spacing w:line="360" w:lineRule="auto"/>
      <w:ind w:left="2552" w:hanging="567"/>
      <w:jc w:val="both"/>
    </w:pPr>
  </w:style>
  <w:style w:type="paragraph" w:customStyle="1" w:styleId="aff">
    <w:name w:val="Пункт"/>
    <w:basedOn w:val="a0"/>
    <w:rsid w:val="00095540"/>
    <w:pPr>
      <w:tabs>
        <w:tab w:val="num" w:pos="1985"/>
      </w:tabs>
      <w:spacing w:line="360" w:lineRule="auto"/>
      <w:ind w:left="1985" w:hanging="851"/>
      <w:jc w:val="both"/>
    </w:pPr>
  </w:style>
  <w:style w:type="paragraph" w:customStyle="1" w:styleId="15">
    <w:name w:val="Пункт1"/>
    <w:basedOn w:val="a0"/>
    <w:rsid w:val="00095540"/>
    <w:pPr>
      <w:spacing w:line="360" w:lineRule="auto"/>
      <w:jc w:val="both"/>
    </w:pPr>
    <w:rPr>
      <w:sz w:val="28"/>
      <w:szCs w:val="28"/>
    </w:rPr>
  </w:style>
  <w:style w:type="paragraph" w:styleId="aff0">
    <w:name w:val="Document Map"/>
    <w:basedOn w:val="a0"/>
    <w:link w:val="aff1"/>
    <w:semiHidden/>
    <w:rsid w:val="00095540"/>
    <w:pPr>
      <w:shd w:val="clear" w:color="auto" w:fill="000080"/>
    </w:pPr>
    <w:rPr>
      <w:rFonts w:ascii="Tahoma" w:hAnsi="Tahoma" w:cs="Tahoma"/>
    </w:rPr>
  </w:style>
  <w:style w:type="character" w:customStyle="1" w:styleId="aff1">
    <w:name w:val="Схема документа Знак"/>
    <w:basedOn w:val="a1"/>
    <w:link w:val="aff0"/>
    <w:semiHidden/>
    <w:rsid w:val="00095540"/>
    <w:rPr>
      <w:rFonts w:ascii="Tahoma" w:hAnsi="Tahoma" w:cs="Tahoma"/>
      <w:sz w:val="24"/>
      <w:szCs w:val="24"/>
      <w:shd w:val="clear" w:color="auto" w:fill="000080"/>
    </w:rPr>
  </w:style>
  <w:style w:type="character" w:styleId="aff2">
    <w:name w:val="page number"/>
    <w:uiPriority w:val="99"/>
    <w:rsid w:val="00095540"/>
    <w:rPr>
      <w:rFonts w:cs="Times New Roman"/>
    </w:rPr>
  </w:style>
  <w:style w:type="paragraph" w:customStyle="1" w:styleId="aff3">
    <w:name w:val="Автозамена"/>
    <w:rsid w:val="00095540"/>
    <w:rPr>
      <w:sz w:val="24"/>
      <w:szCs w:val="24"/>
    </w:rPr>
  </w:style>
  <w:style w:type="paragraph" w:customStyle="1" w:styleId="16">
    <w:name w:val="Знак Знак Знак1"/>
    <w:basedOn w:val="a0"/>
    <w:uiPriority w:val="99"/>
    <w:rsid w:val="00095540"/>
    <w:pPr>
      <w:tabs>
        <w:tab w:val="num" w:pos="360"/>
      </w:tabs>
      <w:spacing w:after="160" w:line="240" w:lineRule="exact"/>
    </w:pPr>
    <w:rPr>
      <w:rFonts w:ascii="Verdana" w:hAnsi="Verdana" w:cs="Verdana"/>
      <w:sz w:val="20"/>
      <w:szCs w:val="20"/>
      <w:lang w:val="en-US" w:eastAsia="en-US"/>
    </w:rPr>
  </w:style>
  <w:style w:type="paragraph" w:customStyle="1" w:styleId="aff4">
    <w:name w:val="Знак"/>
    <w:basedOn w:val="a0"/>
    <w:rsid w:val="00095540"/>
    <w:pPr>
      <w:spacing w:after="160" w:line="240" w:lineRule="exact"/>
    </w:pPr>
    <w:rPr>
      <w:rFonts w:ascii="Verdana" w:hAnsi="Verdana" w:cs="Verdana"/>
      <w:sz w:val="20"/>
      <w:szCs w:val="20"/>
      <w:lang w:val="en-US" w:eastAsia="en-US"/>
    </w:rPr>
  </w:style>
  <w:style w:type="paragraph" w:customStyle="1" w:styleId="aff5">
    <w:name w:val="Ариал"/>
    <w:basedOn w:val="a0"/>
    <w:rsid w:val="00095540"/>
    <w:pPr>
      <w:spacing w:before="120" w:after="120" w:line="360" w:lineRule="auto"/>
      <w:ind w:firstLine="851"/>
      <w:jc w:val="both"/>
    </w:pPr>
    <w:rPr>
      <w:rFonts w:ascii="Arial" w:hAnsi="Arial" w:cs="Arial"/>
    </w:rPr>
  </w:style>
  <w:style w:type="character" w:customStyle="1" w:styleId="51">
    <w:name w:val="Знак Знак5"/>
    <w:locked/>
    <w:rsid w:val="00095540"/>
    <w:rPr>
      <w:rFonts w:ascii="Times New Roman" w:hAnsi="Times New Roman" w:cs="Times New Roman"/>
      <w:kern w:val="40"/>
      <w:sz w:val="28"/>
      <w:szCs w:val="28"/>
    </w:rPr>
  </w:style>
  <w:style w:type="character" w:customStyle="1" w:styleId="aff6">
    <w:name w:val="Знак Знак"/>
    <w:locked/>
    <w:rsid w:val="00095540"/>
    <w:rPr>
      <w:kern w:val="40"/>
      <w:sz w:val="28"/>
      <w:lang w:val="ru-RU" w:eastAsia="ru-RU"/>
    </w:rPr>
  </w:style>
  <w:style w:type="character" w:customStyle="1" w:styleId="110">
    <w:name w:val="Знак Знак11"/>
    <w:semiHidden/>
    <w:rsid w:val="00095540"/>
    <w:rPr>
      <w:rFonts w:eastAsia="Times New Roman" w:cs="Times New Roman"/>
    </w:rPr>
  </w:style>
  <w:style w:type="character" w:customStyle="1" w:styleId="17">
    <w:name w:val="Знак Знак1"/>
    <w:locked/>
    <w:rsid w:val="00095540"/>
    <w:rPr>
      <w:rFonts w:cs="Times New Roman"/>
      <w:sz w:val="24"/>
      <w:szCs w:val="24"/>
      <w:lang w:val="ru-RU" w:eastAsia="ru-RU"/>
    </w:rPr>
  </w:style>
  <w:style w:type="character" w:customStyle="1" w:styleId="25">
    <w:name w:val="Знак Знак2"/>
    <w:semiHidden/>
    <w:locked/>
    <w:rsid w:val="00095540"/>
    <w:rPr>
      <w:rFonts w:cs="Times New Roman"/>
      <w:lang w:val="ru-RU" w:eastAsia="ru-RU" w:bidi="ar-SA"/>
    </w:rPr>
  </w:style>
  <w:style w:type="paragraph" w:customStyle="1" w:styleId="18">
    <w:name w:val="Рецензия1"/>
    <w:hidden/>
    <w:uiPriority w:val="99"/>
    <w:semiHidden/>
    <w:rsid w:val="00095540"/>
    <w:rPr>
      <w:sz w:val="24"/>
      <w:szCs w:val="24"/>
    </w:rPr>
  </w:style>
  <w:style w:type="paragraph" w:customStyle="1" w:styleId="Times12">
    <w:name w:val="Times 12"/>
    <w:basedOn w:val="a0"/>
    <w:rsid w:val="00095540"/>
    <w:pPr>
      <w:overflowPunct w:val="0"/>
      <w:autoSpaceDE w:val="0"/>
      <w:autoSpaceDN w:val="0"/>
      <w:adjustRightInd w:val="0"/>
      <w:ind w:firstLine="567"/>
      <w:jc w:val="both"/>
    </w:pPr>
    <w:rPr>
      <w:bCs/>
      <w:szCs w:val="22"/>
    </w:rPr>
  </w:style>
  <w:style w:type="paragraph" w:customStyle="1" w:styleId="aff7">
    <w:name w:val="Таблица шапка"/>
    <w:basedOn w:val="a0"/>
    <w:rsid w:val="00095540"/>
    <w:pPr>
      <w:keepNext/>
      <w:spacing w:before="40" w:after="40"/>
      <w:ind w:left="57" w:right="57"/>
    </w:pPr>
    <w:rPr>
      <w:bCs/>
      <w:snapToGrid w:val="0"/>
      <w:sz w:val="22"/>
      <w:szCs w:val="22"/>
    </w:rPr>
  </w:style>
  <w:style w:type="paragraph" w:customStyle="1" w:styleId="aff8">
    <w:name w:val="Пункт б/н"/>
    <w:basedOn w:val="a0"/>
    <w:rsid w:val="00095540"/>
    <w:pPr>
      <w:tabs>
        <w:tab w:val="left" w:pos="1134"/>
      </w:tabs>
      <w:spacing w:line="360" w:lineRule="auto"/>
      <w:ind w:firstLine="567"/>
      <w:jc w:val="both"/>
    </w:pPr>
    <w:rPr>
      <w:bCs/>
      <w:snapToGrid w:val="0"/>
      <w:sz w:val="22"/>
      <w:szCs w:val="22"/>
    </w:rPr>
  </w:style>
  <w:style w:type="character" w:customStyle="1" w:styleId="defaultlabelstyle3">
    <w:name w:val="defaultlabelstyle3"/>
    <w:rsid w:val="00095540"/>
    <w:rPr>
      <w:rFonts w:ascii="Verdana" w:hAnsi="Verdana" w:hint="default"/>
      <w:b w:val="0"/>
      <w:bCs w:val="0"/>
      <w:color w:val="333333"/>
    </w:rPr>
  </w:style>
  <w:style w:type="character" w:customStyle="1" w:styleId="FontStyle14">
    <w:name w:val="Font Style14"/>
    <w:rsid w:val="00095540"/>
    <w:rPr>
      <w:rFonts w:ascii="Times New Roman" w:hAnsi="Times New Roman" w:cs="Times New Roman"/>
      <w:b/>
      <w:bCs/>
      <w:sz w:val="26"/>
      <w:szCs w:val="26"/>
    </w:rPr>
  </w:style>
  <w:style w:type="paragraph" w:styleId="aff9">
    <w:name w:val="Normal (Web)"/>
    <w:basedOn w:val="a0"/>
    <w:uiPriority w:val="99"/>
    <w:unhideWhenUsed/>
    <w:rsid w:val="00095540"/>
    <w:pPr>
      <w:spacing w:before="240" w:after="240"/>
    </w:pPr>
  </w:style>
  <w:style w:type="character" w:styleId="affa">
    <w:name w:val="Strong"/>
    <w:uiPriority w:val="22"/>
    <w:qFormat/>
    <w:rsid w:val="00095540"/>
    <w:rPr>
      <w:b/>
      <w:bCs/>
    </w:rPr>
  </w:style>
  <w:style w:type="numbering" w:customStyle="1" w:styleId="19">
    <w:name w:val="Нет списка1"/>
    <w:next w:val="a3"/>
    <w:uiPriority w:val="99"/>
    <w:semiHidden/>
    <w:unhideWhenUsed/>
    <w:rsid w:val="00095540"/>
  </w:style>
  <w:style w:type="numbering" w:customStyle="1" w:styleId="1a">
    <w:name w:val="Регламент1"/>
    <w:rsid w:val="0009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rosseti</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Ващенко Янина Евгеньевна</cp:lastModifiedBy>
  <cp:revision>2</cp:revision>
  <cp:lastPrinted>2022-12-23T13:02:00Z</cp:lastPrinted>
  <dcterms:created xsi:type="dcterms:W3CDTF">2023-01-18T07:55:00Z</dcterms:created>
  <dcterms:modified xsi:type="dcterms:W3CDTF">2023-01-18T07:55:00Z</dcterms:modified>
</cp:coreProperties>
</file>