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FC5708">
        <w:rPr>
          <w:b/>
        </w:rPr>
        <w:t>ОАО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8B027F">
        <w:rPr>
          <w:b/>
        </w:rPr>
        <w:t>апреле</w:t>
      </w:r>
      <w:r w:rsidR="00CC0066" w:rsidRPr="00CC0066">
        <w:rPr>
          <w:b/>
        </w:rPr>
        <w:t xml:space="preserve"> 2015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CC0066" w:rsidTr="00745FF0">
        <w:tc>
          <w:tcPr>
            <w:tcW w:w="7054" w:type="dxa"/>
          </w:tcPr>
          <w:p w:rsidR="00CC0066" w:rsidRDefault="00745FF0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CC0066" w:rsidRDefault="00C438F4" w:rsidP="00C438F4">
            <w:pPr>
              <w:jc w:val="center"/>
            </w:pPr>
            <w:r>
              <w:t>101</w:t>
            </w:r>
          </w:p>
        </w:tc>
        <w:tc>
          <w:tcPr>
            <w:tcW w:w="1666" w:type="dxa"/>
          </w:tcPr>
          <w:p w:rsidR="00CC0066" w:rsidRDefault="00C438F4" w:rsidP="00745FF0">
            <w:pPr>
              <w:jc w:val="center"/>
            </w:pPr>
            <w:r w:rsidRPr="00C438F4">
              <w:t>96 781 483,65</w:t>
            </w:r>
          </w:p>
        </w:tc>
      </w:tr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CC0066" w:rsidRDefault="00D80368" w:rsidP="00745FF0">
            <w:pPr>
              <w:jc w:val="center"/>
            </w:pPr>
            <w:r>
              <w:t>19</w:t>
            </w:r>
          </w:p>
        </w:tc>
        <w:tc>
          <w:tcPr>
            <w:tcW w:w="1666" w:type="dxa"/>
          </w:tcPr>
          <w:p w:rsidR="00CC0066" w:rsidRDefault="00D80368" w:rsidP="00745FF0">
            <w:pPr>
              <w:jc w:val="center"/>
            </w:pPr>
            <w:r>
              <w:t>1 602 596,73</w:t>
            </w:r>
          </w:p>
        </w:tc>
      </w:tr>
      <w:tr w:rsidR="00CC0066" w:rsidTr="00745FF0">
        <w:tc>
          <w:tcPr>
            <w:tcW w:w="7054" w:type="dxa"/>
          </w:tcPr>
          <w:p w:rsidR="00CC0066" w:rsidRDefault="00CC0066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 xml:space="preserve">и у субъектов малого и среднего </w:t>
            </w:r>
            <w:r w:rsidR="00745FF0">
              <w:rPr>
                <w:i/>
              </w:rPr>
              <w:t>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CC0066" w:rsidRDefault="00C438F4" w:rsidP="00C438F4">
            <w:pPr>
              <w:jc w:val="center"/>
            </w:pPr>
            <w:r>
              <w:t>81</w:t>
            </w:r>
          </w:p>
        </w:tc>
        <w:tc>
          <w:tcPr>
            <w:tcW w:w="1666" w:type="dxa"/>
          </w:tcPr>
          <w:p w:rsidR="00CC0066" w:rsidRDefault="00C438F4" w:rsidP="00745FF0">
            <w:pPr>
              <w:jc w:val="center"/>
            </w:pPr>
            <w:r>
              <w:t>82 063 497,00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D80368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D80368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  <w:bookmarkStart w:id="0" w:name="_GoBack"/>
      <w:bookmarkEnd w:id="0"/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9218D"/>
    <w:rsid w:val="000930DD"/>
    <w:rsid w:val="003166E2"/>
    <w:rsid w:val="00745FF0"/>
    <w:rsid w:val="008852A7"/>
    <w:rsid w:val="008B027F"/>
    <w:rsid w:val="00C438F4"/>
    <w:rsid w:val="00CC0066"/>
    <w:rsid w:val="00D269C3"/>
    <w:rsid w:val="00D80368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E1D9-C326-47D8-BBE8-0741B7DB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Тамара Владимировна</dc:creator>
  <cp:keywords/>
  <dc:description/>
  <cp:lastModifiedBy>Котова Тамара Владимировна</cp:lastModifiedBy>
  <cp:revision>7</cp:revision>
  <dcterms:created xsi:type="dcterms:W3CDTF">2015-04-10T11:12:00Z</dcterms:created>
  <dcterms:modified xsi:type="dcterms:W3CDTF">2015-05-08T12:31:00Z</dcterms:modified>
</cp:coreProperties>
</file>