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F" w:rsidRPr="009D230F" w:rsidRDefault="000C0B2F" w:rsidP="000C0B2F">
      <w:pPr>
        <w:jc w:val="center"/>
        <w:rPr>
          <w:b/>
          <w:bCs/>
          <w:sz w:val="24"/>
          <w:szCs w:val="24"/>
        </w:rPr>
      </w:pPr>
      <w:r w:rsidRPr="009D230F">
        <w:rPr>
          <w:b/>
          <w:bCs/>
          <w:sz w:val="24"/>
          <w:szCs w:val="24"/>
        </w:rPr>
        <w:t>Сообщение о существенном факте</w:t>
      </w:r>
    </w:p>
    <w:p w:rsidR="000C0B2F" w:rsidRPr="009D230F" w:rsidRDefault="000C0B2F" w:rsidP="000C0B2F">
      <w:pPr>
        <w:ind w:left="1134" w:right="1134"/>
        <w:jc w:val="center"/>
        <w:rPr>
          <w:sz w:val="24"/>
          <w:szCs w:val="24"/>
        </w:rPr>
      </w:pPr>
      <w:r w:rsidRPr="009D230F">
        <w:rPr>
          <w:b/>
          <w:bCs/>
          <w:sz w:val="24"/>
          <w:szCs w:val="24"/>
        </w:rPr>
        <w:t>«О проведении заседания совета директоров эмитента и его повестке дня (раскрытие инсайдерской информации)»</w:t>
      </w:r>
    </w:p>
    <w:p w:rsidR="000C0B2F" w:rsidRPr="009D230F" w:rsidRDefault="000C0B2F" w:rsidP="000C0B2F">
      <w:pPr>
        <w:pBdr>
          <w:top w:val="single" w:sz="4" w:space="1" w:color="auto"/>
        </w:pBdr>
        <w:spacing w:after="240"/>
        <w:ind w:left="1389" w:right="1134"/>
        <w:jc w:val="center"/>
        <w:rPr>
          <w:sz w:val="24"/>
          <w:szCs w:val="24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0C0B2F" w:rsidRPr="009D230F" w:rsidTr="00CC04FD">
        <w:trPr>
          <w:cantSplit/>
        </w:trPr>
        <w:tc>
          <w:tcPr>
            <w:tcW w:w="9979" w:type="dxa"/>
            <w:gridSpan w:val="2"/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 Общие сведения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422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Публичное акционерное общество «</w:t>
            </w:r>
            <w:proofErr w:type="spellStart"/>
            <w:r w:rsidRPr="009D230F">
              <w:rPr>
                <w:sz w:val="24"/>
                <w:szCs w:val="24"/>
              </w:rPr>
              <w:t>Россети</w:t>
            </w:r>
            <w:proofErr w:type="spellEnd"/>
            <w:r w:rsidRPr="009D230F">
              <w:rPr>
                <w:sz w:val="24"/>
                <w:szCs w:val="24"/>
              </w:rPr>
              <w:t xml:space="preserve"> Северный Кавказ»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422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357506, Ставропольский край, Пятигорск город, Подстанционная улица, дом 13а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422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1062632029778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206A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1.4. Идент</w:t>
            </w:r>
            <w:r w:rsidR="00C206AD" w:rsidRPr="009D230F">
              <w:rPr>
                <w:sz w:val="24"/>
                <w:szCs w:val="24"/>
              </w:rPr>
              <w:t>ификационный номер налогоплательщ</w:t>
            </w:r>
            <w:r w:rsidRPr="009D230F">
              <w:rPr>
                <w:sz w:val="24"/>
                <w:szCs w:val="24"/>
              </w:rPr>
              <w:t>ика (ИНН) эмитента (при наличии)</w:t>
            </w:r>
          </w:p>
        </w:tc>
        <w:tc>
          <w:tcPr>
            <w:tcW w:w="4422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2632082033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422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34747-E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422" w:type="dxa"/>
          </w:tcPr>
          <w:p w:rsidR="000C0B2F" w:rsidRPr="009D230F" w:rsidRDefault="00E61D4C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6" w:history="1">
              <w:r w:rsidR="000C0B2F" w:rsidRPr="009D230F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9D230F">
              <w:rPr>
                <w:sz w:val="24"/>
                <w:szCs w:val="24"/>
              </w:rPr>
              <w:t>;</w:t>
            </w:r>
          </w:p>
          <w:p w:rsidR="000C0B2F" w:rsidRPr="009D230F" w:rsidRDefault="00E61D4C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0C0B2F" w:rsidRPr="009D230F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422" w:type="dxa"/>
          </w:tcPr>
          <w:p w:rsidR="000C0B2F" w:rsidRPr="009D230F" w:rsidRDefault="00E27D71" w:rsidP="00E27D7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573162" w:rsidRPr="009D230F">
              <w:rPr>
                <w:sz w:val="24"/>
                <w:szCs w:val="24"/>
              </w:rPr>
              <w:t>.</w:t>
            </w:r>
            <w:r w:rsidR="003B06F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573162" w:rsidRPr="009D230F">
              <w:rPr>
                <w:sz w:val="24"/>
                <w:szCs w:val="24"/>
              </w:rPr>
              <w:t>.202</w:t>
            </w:r>
            <w:r w:rsidR="003B06F6">
              <w:rPr>
                <w:sz w:val="24"/>
                <w:szCs w:val="24"/>
              </w:rPr>
              <w:t>4</w:t>
            </w:r>
          </w:p>
        </w:tc>
      </w:tr>
    </w:tbl>
    <w:p w:rsidR="000C0B2F" w:rsidRPr="009D230F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C0B2F" w:rsidRPr="009D230F" w:rsidTr="00CC04FD">
        <w:tc>
          <w:tcPr>
            <w:tcW w:w="9979" w:type="dxa"/>
          </w:tcPr>
          <w:p w:rsidR="000C0B2F" w:rsidRPr="009D230F" w:rsidRDefault="000C0B2F" w:rsidP="00AE071B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RPr="009D230F" w:rsidTr="00CC04FD">
        <w:tc>
          <w:tcPr>
            <w:tcW w:w="9979" w:type="dxa"/>
          </w:tcPr>
          <w:p w:rsidR="000C0B2F" w:rsidRPr="009D230F" w:rsidRDefault="000C0B2F" w:rsidP="00AE071B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 – </w:t>
            </w:r>
            <w:r w:rsidR="00E27D71">
              <w:rPr>
                <w:sz w:val="24"/>
                <w:szCs w:val="24"/>
              </w:rPr>
              <w:t>05</w:t>
            </w:r>
            <w:r w:rsidR="00573162" w:rsidRPr="009D230F">
              <w:rPr>
                <w:sz w:val="24"/>
                <w:szCs w:val="24"/>
              </w:rPr>
              <w:t>.</w:t>
            </w:r>
            <w:r w:rsidR="003B06F6">
              <w:rPr>
                <w:sz w:val="24"/>
                <w:szCs w:val="24"/>
              </w:rPr>
              <w:t>0</w:t>
            </w:r>
            <w:r w:rsidR="00E27D71">
              <w:rPr>
                <w:sz w:val="24"/>
                <w:szCs w:val="24"/>
              </w:rPr>
              <w:t>2</w:t>
            </w:r>
            <w:r w:rsidR="00573162" w:rsidRPr="009D230F">
              <w:rPr>
                <w:sz w:val="24"/>
                <w:szCs w:val="24"/>
              </w:rPr>
              <w:t>.202</w:t>
            </w:r>
            <w:r w:rsidR="003B06F6">
              <w:rPr>
                <w:sz w:val="24"/>
                <w:szCs w:val="24"/>
              </w:rPr>
              <w:t>4</w:t>
            </w:r>
            <w:r w:rsidRPr="009D230F">
              <w:rPr>
                <w:sz w:val="24"/>
                <w:szCs w:val="24"/>
              </w:rPr>
              <w:t>.</w:t>
            </w:r>
          </w:p>
          <w:p w:rsidR="000C0B2F" w:rsidRPr="009D230F" w:rsidRDefault="000C0B2F" w:rsidP="00AE071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9D230F" w:rsidRDefault="000C0B2F" w:rsidP="00AE071B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 xml:space="preserve">2.2. Дата проведения заседания совета директоров эмитента – </w:t>
            </w:r>
            <w:r w:rsidR="00E27D71">
              <w:rPr>
                <w:sz w:val="24"/>
                <w:szCs w:val="24"/>
              </w:rPr>
              <w:t>09</w:t>
            </w:r>
            <w:r w:rsidR="00573162" w:rsidRPr="009D230F">
              <w:rPr>
                <w:sz w:val="24"/>
                <w:szCs w:val="24"/>
              </w:rPr>
              <w:t>.</w:t>
            </w:r>
            <w:r w:rsidR="003B06F6">
              <w:rPr>
                <w:sz w:val="24"/>
                <w:szCs w:val="24"/>
              </w:rPr>
              <w:t>0</w:t>
            </w:r>
            <w:r w:rsidR="00E27D71">
              <w:rPr>
                <w:sz w:val="24"/>
                <w:szCs w:val="24"/>
              </w:rPr>
              <w:t>2</w:t>
            </w:r>
            <w:r w:rsidR="00573162" w:rsidRPr="009D230F">
              <w:rPr>
                <w:sz w:val="24"/>
                <w:szCs w:val="24"/>
              </w:rPr>
              <w:t>.202</w:t>
            </w:r>
            <w:r w:rsidR="003B06F6">
              <w:rPr>
                <w:sz w:val="24"/>
                <w:szCs w:val="24"/>
              </w:rPr>
              <w:t>4</w:t>
            </w:r>
            <w:r w:rsidRPr="009D230F">
              <w:rPr>
                <w:sz w:val="24"/>
                <w:szCs w:val="24"/>
              </w:rPr>
              <w:t>.</w:t>
            </w:r>
          </w:p>
          <w:p w:rsidR="000C0B2F" w:rsidRPr="009D230F" w:rsidRDefault="000C0B2F" w:rsidP="00AE071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9D230F" w:rsidRDefault="000C0B2F" w:rsidP="00AE071B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2.3. Повестка дня заседания совета директоров эмитента:</w:t>
            </w:r>
          </w:p>
          <w:p w:rsidR="00E27D71" w:rsidRDefault="00026D52" w:rsidP="00E27D71">
            <w:pPr>
              <w:ind w:left="57" w:right="57"/>
              <w:jc w:val="both"/>
              <w:rPr>
                <w:sz w:val="24"/>
                <w:szCs w:val="24"/>
              </w:rPr>
            </w:pPr>
            <w:r w:rsidRPr="00D41D30">
              <w:rPr>
                <w:sz w:val="24"/>
                <w:szCs w:val="24"/>
              </w:rPr>
              <w:t>1.</w:t>
            </w:r>
            <w:r w:rsidR="00215BA9">
              <w:rPr>
                <w:sz w:val="24"/>
                <w:szCs w:val="24"/>
              </w:rPr>
              <w:t xml:space="preserve"> </w:t>
            </w:r>
            <w:r w:rsidR="00E27D71" w:rsidRPr="00E27D71">
              <w:rPr>
                <w:sz w:val="24"/>
                <w:szCs w:val="24"/>
              </w:rPr>
              <w:t>Об утверждении плана закупок ПАО «</w:t>
            </w:r>
            <w:proofErr w:type="spellStart"/>
            <w:r w:rsidR="00E27D71" w:rsidRPr="00E27D71">
              <w:rPr>
                <w:sz w:val="24"/>
                <w:szCs w:val="24"/>
              </w:rPr>
              <w:t>Россети</w:t>
            </w:r>
            <w:proofErr w:type="spellEnd"/>
            <w:r w:rsidR="00E27D71" w:rsidRPr="00E27D71">
              <w:rPr>
                <w:sz w:val="24"/>
                <w:szCs w:val="24"/>
              </w:rPr>
              <w:t xml:space="preserve"> Северный Кавказ» на 2024 год</w:t>
            </w:r>
            <w:r w:rsidR="00E27D71">
              <w:rPr>
                <w:sz w:val="24"/>
                <w:szCs w:val="24"/>
              </w:rPr>
              <w:t>.</w:t>
            </w:r>
          </w:p>
          <w:p w:rsidR="00E27D71" w:rsidRDefault="00E27D71" w:rsidP="00E27D7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27D71">
              <w:rPr>
                <w:sz w:val="24"/>
                <w:szCs w:val="24"/>
              </w:rPr>
              <w:t>Об утверждении кредитного плана ПАО «</w:t>
            </w:r>
            <w:proofErr w:type="spellStart"/>
            <w:r w:rsidRPr="00E27D71">
              <w:rPr>
                <w:sz w:val="24"/>
                <w:szCs w:val="24"/>
              </w:rPr>
              <w:t>Россети</w:t>
            </w:r>
            <w:proofErr w:type="spellEnd"/>
            <w:r w:rsidRPr="00E27D71">
              <w:rPr>
                <w:sz w:val="24"/>
                <w:szCs w:val="24"/>
              </w:rPr>
              <w:t xml:space="preserve"> Северный Кавказ» на 1 квартал 2024 года</w:t>
            </w:r>
            <w:r>
              <w:rPr>
                <w:sz w:val="24"/>
                <w:szCs w:val="24"/>
              </w:rPr>
              <w:t>.</w:t>
            </w:r>
          </w:p>
          <w:p w:rsidR="00E27D71" w:rsidRDefault="00E27D71" w:rsidP="00E27D7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27D71">
              <w:rPr>
                <w:sz w:val="24"/>
                <w:szCs w:val="24"/>
              </w:rPr>
              <w:t>Об утверждении Программы страховой защиты ПАО «</w:t>
            </w:r>
            <w:proofErr w:type="spellStart"/>
            <w:r w:rsidRPr="00E27D71">
              <w:rPr>
                <w:sz w:val="24"/>
                <w:szCs w:val="24"/>
              </w:rPr>
              <w:t>Россети</w:t>
            </w:r>
            <w:proofErr w:type="spellEnd"/>
            <w:r w:rsidRPr="00E27D71">
              <w:rPr>
                <w:sz w:val="24"/>
                <w:szCs w:val="24"/>
              </w:rPr>
              <w:t xml:space="preserve"> Северный Кавказ» на 2024 год</w:t>
            </w:r>
            <w:r>
              <w:rPr>
                <w:sz w:val="24"/>
                <w:szCs w:val="24"/>
              </w:rPr>
              <w:t>.</w:t>
            </w:r>
          </w:p>
          <w:p w:rsidR="00E27D71" w:rsidRPr="009D230F" w:rsidRDefault="00E27D71" w:rsidP="00E27D71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 xml:space="preserve">4. </w:t>
            </w:r>
            <w:r w:rsidRPr="00E27D71">
              <w:rPr>
                <w:sz w:val="24"/>
                <w:szCs w:val="24"/>
              </w:rPr>
              <w:t>О рассмотрении результатов антикоррупционного мониторинга по итогам 2023 года</w:t>
            </w:r>
            <w:r>
              <w:rPr>
                <w:sz w:val="24"/>
                <w:szCs w:val="24"/>
              </w:rPr>
              <w:t>.</w:t>
            </w:r>
          </w:p>
          <w:p w:rsidR="00215BA9" w:rsidRPr="009D230F" w:rsidRDefault="00215BA9" w:rsidP="00215BA9">
            <w:pPr>
              <w:ind w:left="57" w:right="57"/>
              <w:jc w:val="both"/>
            </w:pPr>
          </w:p>
        </w:tc>
      </w:tr>
    </w:tbl>
    <w:p w:rsidR="000C0B2F" w:rsidRPr="009D230F" w:rsidRDefault="000C0B2F" w:rsidP="000C0B2F">
      <w:pPr>
        <w:rPr>
          <w:sz w:val="24"/>
          <w:szCs w:val="24"/>
        </w:rPr>
      </w:pPr>
    </w:p>
    <w:tbl>
      <w:tblPr>
        <w:tblW w:w="99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2065"/>
        <w:gridCol w:w="397"/>
        <w:gridCol w:w="1588"/>
        <w:gridCol w:w="141"/>
        <w:gridCol w:w="1923"/>
        <w:gridCol w:w="78"/>
      </w:tblGrid>
      <w:tr w:rsidR="000C0B2F" w:rsidRPr="009D230F" w:rsidTr="00573162">
        <w:tc>
          <w:tcPr>
            <w:tcW w:w="99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3. Подпись</w:t>
            </w:r>
          </w:p>
        </w:tc>
      </w:tr>
      <w:tr w:rsidR="000C0B2F" w:rsidRPr="009D230F" w:rsidTr="0057316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9D230F" w:rsidRDefault="000C0B2F" w:rsidP="00CC04FD">
            <w:pPr>
              <w:ind w:left="57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3.1.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7EF5" w:rsidRPr="009D230F" w:rsidRDefault="009D230F" w:rsidP="00A37EF5">
            <w:pPr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Заместитель д</w:t>
            </w:r>
            <w:r w:rsidR="00205544" w:rsidRPr="009D230F">
              <w:rPr>
                <w:sz w:val="24"/>
                <w:szCs w:val="24"/>
              </w:rPr>
              <w:t>иректор</w:t>
            </w:r>
            <w:r w:rsidRPr="009D230F">
              <w:rPr>
                <w:sz w:val="24"/>
                <w:szCs w:val="24"/>
              </w:rPr>
              <w:t>а</w:t>
            </w:r>
            <w:r w:rsidR="00205544" w:rsidRPr="009D230F">
              <w:rPr>
                <w:sz w:val="24"/>
                <w:szCs w:val="24"/>
              </w:rPr>
              <w:t xml:space="preserve"> Департамента корпоративного управления и взаимодействия с акционерами ПАО «</w:t>
            </w:r>
            <w:proofErr w:type="spellStart"/>
            <w:r w:rsidR="00205544" w:rsidRPr="009D230F">
              <w:rPr>
                <w:sz w:val="24"/>
                <w:szCs w:val="24"/>
              </w:rPr>
              <w:t>Россети</w:t>
            </w:r>
            <w:proofErr w:type="spellEnd"/>
            <w:r w:rsidR="00205544" w:rsidRPr="009D230F">
              <w:rPr>
                <w:sz w:val="24"/>
                <w:szCs w:val="24"/>
              </w:rPr>
              <w:t xml:space="preserve"> Северный Кавказ»</w:t>
            </w:r>
          </w:p>
          <w:p w:rsidR="000C0B2F" w:rsidRPr="009D230F" w:rsidRDefault="00A37EF5" w:rsidP="003B06F6">
            <w:pPr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(</w:t>
            </w:r>
            <w:r w:rsidR="00205544" w:rsidRPr="009D230F">
              <w:rPr>
                <w:sz w:val="24"/>
                <w:szCs w:val="24"/>
              </w:rPr>
              <w:t>на основании доверенности от 01.01.202</w:t>
            </w:r>
            <w:r w:rsidR="003B06F6">
              <w:rPr>
                <w:sz w:val="24"/>
                <w:szCs w:val="24"/>
              </w:rPr>
              <w:t>4</w:t>
            </w:r>
            <w:r w:rsidR="00205544" w:rsidRPr="009D230F">
              <w:rPr>
                <w:sz w:val="24"/>
                <w:szCs w:val="24"/>
              </w:rPr>
              <w:t xml:space="preserve"> № 3</w:t>
            </w:r>
            <w:r w:rsidR="003B06F6">
              <w:rPr>
                <w:sz w:val="24"/>
                <w:szCs w:val="24"/>
              </w:rPr>
              <w:t>6</w:t>
            </w:r>
            <w:r w:rsidRPr="009D230F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vAlign w:val="bottom"/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9D230F" w:rsidRDefault="009D230F" w:rsidP="009D230F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В</w:t>
            </w:r>
            <w:r w:rsidR="00205544" w:rsidRPr="009D230F">
              <w:rPr>
                <w:sz w:val="24"/>
                <w:szCs w:val="24"/>
              </w:rPr>
              <w:t>.</w:t>
            </w:r>
            <w:r w:rsidRPr="009D230F">
              <w:rPr>
                <w:sz w:val="24"/>
                <w:szCs w:val="24"/>
              </w:rPr>
              <w:t>В</w:t>
            </w:r>
            <w:r w:rsidR="00205544" w:rsidRPr="009D230F">
              <w:rPr>
                <w:sz w:val="24"/>
                <w:szCs w:val="24"/>
              </w:rPr>
              <w:t xml:space="preserve">. </w:t>
            </w:r>
            <w:r w:rsidRPr="009D230F">
              <w:rPr>
                <w:sz w:val="24"/>
                <w:szCs w:val="24"/>
              </w:rPr>
              <w:t>Волковский</w:t>
            </w:r>
          </w:p>
        </w:tc>
        <w:tc>
          <w:tcPr>
            <w:tcW w:w="7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9D230F" w:rsidTr="0057316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9D230F" w:rsidRDefault="000C0B2F" w:rsidP="00CC04F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bottom w:val="nil"/>
            </w:tcBorders>
          </w:tcPr>
          <w:p w:rsidR="000C0B2F" w:rsidRPr="009D230F" w:rsidRDefault="000C0B2F" w:rsidP="00CC04FD">
            <w:pPr>
              <w:spacing w:after="240"/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(подпись)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(И.О. Фамилия)</w:t>
            </w: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auto"/>
            </w:tcBorders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9D230F" w:rsidTr="0057316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Pr="009D230F" w:rsidRDefault="000C0B2F" w:rsidP="00CC04FD">
            <w:pPr>
              <w:ind w:left="57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9D230F" w:rsidRDefault="000C0B2F" w:rsidP="00CC04FD">
            <w:pPr>
              <w:jc w:val="right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9D230F" w:rsidRDefault="00E27D71" w:rsidP="0005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9D230F" w:rsidRDefault="00E27D71" w:rsidP="00904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</w:t>
            </w:r>
            <w:r w:rsidR="00026D52">
              <w:rPr>
                <w:sz w:val="24"/>
                <w:szCs w:val="24"/>
              </w:rPr>
              <w:t>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9D230F" w:rsidRDefault="000C0B2F" w:rsidP="00CC04FD">
            <w:pPr>
              <w:jc w:val="right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9D230F" w:rsidRDefault="000C0B2F" w:rsidP="0018324C">
            <w:pPr>
              <w:ind w:right="-30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</w:t>
            </w:r>
            <w:r w:rsidR="003B06F6">
              <w:rPr>
                <w:sz w:val="24"/>
                <w:szCs w:val="24"/>
              </w:rPr>
              <w:t>4</w:t>
            </w:r>
          </w:p>
        </w:tc>
        <w:tc>
          <w:tcPr>
            <w:tcW w:w="4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Pr="00DF3006" w:rsidRDefault="00DF3006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C0B2F" w:rsidRPr="009D230F" w:rsidTr="00573162">
        <w:tc>
          <w:tcPr>
            <w:tcW w:w="993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0C0B2F" w:rsidRPr="009D230F" w:rsidRDefault="000C0B2F" w:rsidP="007E5835">
      <w:pPr>
        <w:rPr>
          <w:sz w:val="24"/>
          <w:szCs w:val="24"/>
        </w:rPr>
      </w:pPr>
    </w:p>
    <w:sectPr w:rsidR="000C0B2F" w:rsidRPr="009D230F" w:rsidSect="00AE071B">
      <w:headerReference w:type="default" r:id="rId8"/>
      <w:pgSz w:w="11907" w:h="16840" w:code="9"/>
      <w:pgMar w:top="1135" w:right="709" w:bottom="993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4C" w:rsidRDefault="00E61D4C" w:rsidP="00482518">
      <w:r>
        <w:separator/>
      </w:r>
    </w:p>
  </w:endnote>
  <w:endnote w:type="continuationSeparator" w:id="0">
    <w:p w:rsidR="00E61D4C" w:rsidRDefault="00E61D4C" w:rsidP="0048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4C" w:rsidRDefault="00E61D4C" w:rsidP="00482518">
      <w:r>
        <w:separator/>
      </w:r>
    </w:p>
  </w:footnote>
  <w:footnote w:type="continuationSeparator" w:id="0">
    <w:p w:rsidR="00E61D4C" w:rsidRDefault="00E61D4C" w:rsidP="0048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4345117"/>
      <w:docPartObj>
        <w:docPartGallery w:val="Page Numbers (Top of Page)"/>
        <w:docPartUnique/>
      </w:docPartObj>
    </w:sdtPr>
    <w:sdtEndPr/>
    <w:sdtContent>
      <w:p w:rsidR="00482518" w:rsidRPr="00482518" w:rsidRDefault="00482518">
        <w:pPr>
          <w:pStyle w:val="a4"/>
          <w:jc w:val="center"/>
          <w:rPr>
            <w:sz w:val="24"/>
          </w:rPr>
        </w:pPr>
        <w:r w:rsidRPr="00482518">
          <w:rPr>
            <w:sz w:val="24"/>
          </w:rPr>
          <w:fldChar w:fldCharType="begin"/>
        </w:r>
        <w:r w:rsidRPr="00482518">
          <w:rPr>
            <w:sz w:val="24"/>
          </w:rPr>
          <w:instrText>PAGE   \* MERGEFORMAT</w:instrText>
        </w:r>
        <w:r w:rsidRPr="00482518">
          <w:rPr>
            <w:sz w:val="24"/>
          </w:rPr>
          <w:fldChar w:fldCharType="separate"/>
        </w:r>
        <w:r w:rsidR="00E27D71">
          <w:rPr>
            <w:noProof/>
            <w:sz w:val="24"/>
          </w:rPr>
          <w:t>2</w:t>
        </w:r>
        <w:r w:rsidRPr="00482518">
          <w:rPr>
            <w:sz w:val="24"/>
          </w:rPr>
          <w:fldChar w:fldCharType="end"/>
        </w:r>
      </w:p>
    </w:sdtContent>
  </w:sdt>
  <w:p w:rsidR="00482518" w:rsidRPr="00482518" w:rsidRDefault="00482518">
    <w:pPr>
      <w:pStyle w:val="a4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26D52"/>
    <w:rsid w:val="00035FD0"/>
    <w:rsid w:val="000456CD"/>
    <w:rsid w:val="000501E3"/>
    <w:rsid w:val="000530ED"/>
    <w:rsid w:val="000537B4"/>
    <w:rsid w:val="00080DA6"/>
    <w:rsid w:val="0008567A"/>
    <w:rsid w:val="000B519B"/>
    <w:rsid w:val="000B628E"/>
    <w:rsid w:val="000C0B2F"/>
    <w:rsid w:val="000E6EBF"/>
    <w:rsid w:val="000F2850"/>
    <w:rsid w:val="00122A17"/>
    <w:rsid w:val="0015639B"/>
    <w:rsid w:val="001574F3"/>
    <w:rsid w:val="001744DA"/>
    <w:rsid w:val="0018324C"/>
    <w:rsid w:val="001A3F3D"/>
    <w:rsid w:val="001B1936"/>
    <w:rsid w:val="001B26A2"/>
    <w:rsid w:val="001D337C"/>
    <w:rsid w:val="00202A4E"/>
    <w:rsid w:val="00205544"/>
    <w:rsid w:val="00215BA9"/>
    <w:rsid w:val="002255F7"/>
    <w:rsid w:val="00237371"/>
    <w:rsid w:val="00247A40"/>
    <w:rsid w:val="00254332"/>
    <w:rsid w:val="0025614C"/>
    <w:rsid w:val="002730E4"/>
    <w:rsid w:val="002832D8"/>
    <w:rsid w:val="002905C1"/>
    <w:rsid w:val="002917E4"/>
    <w:rsid w:val="00293DCD"/>
    <w:rsid w:val="00295AFD"/>
    <w:rsid w:val="002B0FFD"/>
    <w:rsid w:val="002B7830"/>
    <w:rsid w:val="002E6F45"/>
    <w:rsid w:val="002F1BEA"/>
    <w:rsid w:val="0030270E"/>
    <w:rsid w:val="00316859"/>
    <w:rsid w:val="00353BF0"/>
    <w:rsid w:val="00361C25"/>
    <w:rsid w:val="003742A4"/>
    <w:rsid w:val="00381BC6"/>
    <w:rsid w:val="003B06F6"/>
    <w:rsid w:val="003B4861"/>
    <w:rsid w:val="00434871"/>
    <w:rsid w:val="00482518"/>
    <w:rsid w:val="004F36CB"/>
    <w:rsid w:val="0050790B"/>
    <w:rsid w:val="00521FBE"/>
    <w:rsid w:val="005440FD"/>
    <w:rsid w:val="005516B4"/>
    <w:rsid w:val="00553C0E"/>
    <w:rsid w:val="0055693E"/>
    <w:rsid w:val="005569E1"/>
    <w:rsid w:val="00573162"/>
    <w:rsid w:val="00574022"/>
    <w:rsid w:val="0058267A"/>
    <w:rsid w:val="00587BD4"/>
    <w:rsid w:val="005A2764"/>
    <w:rsid w:val="005A49C3"/>
    <w:rsid w:val="005A4FF6"/>
    <w:rsid w:val="005B36A1"/>
    <w:rsid w:val="005C4D0E"/>
    <w:rsid w:val="005F5AD7"/>
    <w:rsid w:val="0060327B"/>
    <w:rsid w:val="00607696"/>
    <w:rsid w:val="00621ED9"/>
    <w:rsid w:val="006B0767"/>
    <w:rsid w:val="006C66A4"/>
    <w:rsid w:val="006F6ED6"/>
    <w:rsid w:val="00715B81"/>
    <w:rsid w:val="00730B49"/>
    <w:rsid w:val="00764093"/>
    <w:rsid w:val="007944A6"/>
    <w:rsid w:val="007947F8"/>
    <w:rsid w:val="007B6255"/>
    <w:rsid w:val="007E5835"/>
    <w:rsid w:val="007F7FDC"/>
    <w:rsid w:val="0085095E"/>
    <w:rsid w:val="008560A0"/>
    <w:rsid w:val="008973BA"/>
    <w:rsid w:val="008B2100"/>
    <w:rsid w:val="008B5328"/>
    <w:rsid w:val="008C0088"/>
    <w:rsid w:val="008C5830"/>
    <w:rsid w:val="008E0856"/>
    <w:rsid w:val="00904648"/>
    <w:rsid w:val="00930F88"/>
    <w:rsid w:val="00945F21"/>
    <w:rsid w:val="00953F8D"/>
    <w:rsid w:val="00955C95"/>
    <w:rsid w:val="009661AA"/>
    <w:rsid w:val="009839C8"/>
    <w:rsid w:val="00986504"/>
    <w:rsid w:val="0099684E"/>
    <w:rsid w:val="00996EA1"/>
    <w:rsid w:val="009D230F"/>
    <w:rsid w:val="00A258EC"/>
    <w:rsid w:val="00A32D08"/>
    <w:rsid w:val="00A37EF5"/>
    <w:rsid w:val="00A44E3A"/>
    <w:rsid w:val="00A46B26"/>
    <w:rsid w:val="00A502F5"/>
    <w:rsid w:val="00A570A7"/>
    <w:rsid w:val="00A8091E"/>
    <w:rsid w:val="00A9372B"/>
    <w:rsid w:val="00AA62C9"/>
    <w:rsid w:val="00AB05E6"/>
    <w:rsid w:val="00AB7DC7"/>
    <w:rsid w:val="00AC5160"/>
    <w:rsid w:val="00AD5BF4"/>
    <w:rsid w:val="00AD7FCD"/>
    <w:rsid w:val="00AE047C"/>
    <w:rsid w:val="00AE06BF"/>
    <w:rsid w:val="00AE071B"/>
    <w:rsid w:val="00AF4BCD"/>
    <w:rsid w:val="00AF4DCC"/>
    <w:rsid w:val="00B16199"/>
    <w:rsid w:val="00B253C2"/>
    <w:rsid w:val="00B45152"/>
    <w:rsid w:val="00B50BED"/>
    <w:rsid w:val="00B67D4A"/>
    <w:rsid w:val="00B825E8"/>
    <w:rsid w:val="00B95EE5"/>
    <w:rsid w:val="00BE7E28"/>
    <w:rsid w:val="00BF441D"/>
    <w:rsid w:val="00BF469F"/>
    <w:rsid w:val="00BF54FD"/>
    <w:rsid w:val="00C1012D"/>
    <w:rsid w:val="00C1592C"/>
    <w:rsid w:val="00C206AD"/>
    <w:rsid w:val="00C3004E"/>
    <w:rsid w:val="00C33160"/>
    <w:rsid w:val="00C45E59"/>
    <w:rsid w:val="00C64158"/>
    <w:rsid w:val="00C96E86"/>
    <w:rsid w:val="00CA643B"/>
    <w:rsid w:val="00CB0D26"/>
    <w:rsid w:val="00CB223C"/>
    <w:rsid w:val="00CB6896"/>
    <w:rsid w:val="00CB6BE2"/>
    <w:rsid w:val="00CC1B70"/>
    <w:rsid w:val="00CE79BF"/>
    <w:rsid w:val="00CF2A9F"/>
    <w:rsid w:val="00D15DD5"/>
    <w:rsid w:val="00D228F3"/>
    <w:rsid w:val="00D34DCA"/>
    <w:rsid w:val="00D35856"/>
    <w:rsid w:val="00D41D30"/>
    <w:rsid w:val="00D933DC"/>
    <w:rsid w:val="00D96CFA"/>
    <w:rsid w:val="00DB02FE"/>
    <w:rsid w:val="00DB2453"/>
    <w:rsid w:val="00DB41B3"/>
    <w:rsid w:val="00DB5BC9"/>
    <w:rsid w:val="00DB6225"/>
    <w:rsid w:val="00DE3A7F"/>
    <w:rsid w:val="00DF3006"/>
    <w:rsid w:val="00E01B38"/>
    <w:rsid w:val="00E0388D"/>
    <w:rsid w:val="00E12AC5"/>
    <w:rsid w:val="00E27D71"/>
    <w:rsid w:val="00E335C9"/>
    <w:rsid w:val="00E47272"/>
    <w:rsid w:val="00E50AA6"/>
    <w:rsid w:val="00E57FA9"/>
    <w:rsid w:val="00E61D4C"/>
    <w:rsid w:val="00E82639"/>
    <w:rsid w:val="00E93CB6"/>
    <w:rsid w:val="00ED2648"/>
    <w:rsid w:val="00EE4DDD"/>
    <w:rsid w:val="00F0140A"/>
    <w:rsid w:val="00F1115F"/>
    <w:rsid w:val="00F203CF"/>
    <w:rsid w:val="00F27DA8"/>
    <w:rsid w:val="00F33EFE"/>
    <w:rsid w:val="00F4753D"/>
    <w:rsid w:val="00F54420"/>
    <w:rsid w:val="00F958CC"/>
    <w:rsid w:val="00FB4172"/>
    <w:rsid w:val="00FC5DD5"/>
    <w:rsid w:val="00F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71EB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0A0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D15DD5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1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isclosure.skrin.ru/disclosure/26320820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seti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Ежек Антон Юрьевич</cp:lastModifiedBy>
  <cp:revision>14</cp:revision>
  <dcterms:created xsi:type="dcterms:W3CDTF">2023-11-07T14:11:00Z</dcterms:created>
  <dcterms:modified xsi:type="dcterms:W3CDTF">2024-02-05T06:50:00Z</dcterms:modified>
</cp:coreProperties>
</file>