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информация об акционерных соглашениях</w:t>
      </w:r>
      <w:r w:rsidRPr="00B346E5">
        <w:rPr>
          <w:rFonts w:ascii="Times New Roman" w:hAnsi="Times New Roman"/>
          <w:b/>
          <w:sz w:val="26"/>
          <w:szCs w:val="26"/>
        </w:rPr>
        <w:t xml:space="preserve">, </w:t>
      </w:r>
    </w:p>
    <w:p w:rsidR="00E14852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 xml:space="preserve">заключенных в течение года до </w:t>
      </w:r>
      <w:r w:rsidR="001F7F12">
        <w:rPr>
          <w:rFonts w:ascii="Times New Roman" w:hAnsi="Times New Roman"/>
          <w:b/>
          <w:caps/>
          <w:sz w:val="26"/>
          <w:szCs w:val="26"/>
        </w:rPr>
        <w:t>13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D76C71">
        <w:rPr>
          <w:rFonts w:ascii="Times New Roman" w:hAnsi="Times New Roman"/>
          <w:b/>
          <w:caps/>
          <w:sz w:val="26"/>
          <w:szCs w:val="26"/>
        </w:rPr>
        <w:t>июня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796CB4">
        <w:rPr>
          <w:rFonts w:ascii="Times New Roman" w:hAnsi="Times New Roman"/>
          <w:b/>
          <w:caps/>
          <w:sz w:val="26"/>
          <w:szCs w:val="26"/>
        </w:rPr>
        <w:t>202</w:t>
      </w:r>
      <w:r w:rsidR="001F7F12">
        <w:rPr>
          <w:rFonts w:ascii="Times New Roman" w:hAnsi="Times New Roman"/>
          <w:b/>
          <w:caps/>
          <w:sz w:val="26"/>
          <w:szCs w:val="26"/>
        </w:rPr>
        <w:t>4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346E5">
        <w:rPr>
          <w:rFonts w:ascii="Times New Roman" w:hAnsi="Times New Roman"/>
          <w:b/>
          <w:caps/>
          <w:sz w:val="26"/>
          <w:szCs w:val="26"/>
        </w:rPr>
        <w:t>года - даты проведения общего собрания акционеров</w:t>
      </w:r>
    </w:p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ПАО «</w:t>
      </w:r>
      <w:r>
        <w:rPr>
          <w:rFonts w:ascii="Times New Roman" w:hAnsi="Times New Roman"/>
          <w:b/>
          <w:caps/>
          <w:sz w:val="26"/>
          <w:szCs w:val="26"/>
        </w:rPr>
        <w:t xml:space="preserve">Россети </w:t>
      </w:r>
      <w:r w:rsidRPr="00B346E5">
        <w:rPr>
          <w:rFonts w:ascii="Times New Roman" w:hAnsi="Times New Roman"/>
          <w:b/>
          <w:caps/>
          <w:sz w:val="26"/>
          <w:szCs w:val="26"/>
        </w:rPr>
        <w:t>Северн</w:t>
      </w:r>
      <w:r>
        <w:rPr>
          <w:rFonts w:ascii="Times New Roman" w:hAnsi="Times New Roman"/>
          <w:b/>
          <w:caps/>
          <w:sz w:val="26"/>
          <w:szCs w:val="26"/>
        </w:rPr>
        <w:t>ый Кавказ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» </w:t>
      </w:r>
    </w:p>
    <w:p w:rsidR="00E14852" w:rsidRPr="009723BD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14852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346E5">
        <w:rPr>
          <w:rFonts w:ascii="Times New Roman" w:hAnsi="Times New Roman"/>
          <w:sz w:val="26"/>
          <w:szCs w:val="26"/>
          <w:u w:val="single"/>
        </w:rPr>
        <w:t>Полное фирменное наименование Общества: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6E5">
        <w:rPr>
          <w:rFonts w:ascii="Times New Roman" w:hAnsi="Times New Roman"/>
          <w:sz w:val="26"/>
          <w:szCs w:val="26"/>
        </w:rPr>
        <w:t xml:space="preserve">на русском языке – </w:t>
      </w:r>
      <w:r w:rsidRPr="00B346E5">
        <w:rPr>
          <w:rFonts w:ascii="Times New Roman" w:hAnsi="Times New Roman"/>
          <w:b/>
          <w:sz w:val="26"/>
          <w:szCs w:val="26"/>
        </w:rPr>
        <w:t>Публичное акционерное общество «</w:t>
      </w:r>
      <w:r>
        <w:rPr>
          <w:rFonts w:ascii="Times New Roman" w:hAnsi="Times New Roman"/>
          <w:b/>
          <w:sz w:val="26"/>
          <w:szCs w:val="26"/>
        </w:rPr>
        <w:t>Россети</w:t>
      </w:r>
      <w:r w:rsidRPr="00B346E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Северный Кавказ</w:t>
      </w:r>
      <w:r w:rsidRPr="00B346E5">
        <w:rPr>
          <w:rFonts w:ascii="Times New Roman" w:hAnsi="Times New Roman"/>
          <w:b/>
          <w:sz w:val="26"/>
          <w:szCs w:val="26"/>
        </w:rPr>
        <w:t>»</w:t>
      </w:r>
      <w:r w:rsidRPr="00B346E5">
        <w:rPr>
          <w:rFonts w:ascii="Times New Roman" w:hAnsi="Times New Roman"/>
          <w:sz w:val="26"/>
          <w:szCs w:val="26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346E5">
        <w:rPr>
          <w:rFonts w:ascii="Times New Roman" w:hAnsi="Times New Roman"/>
          <w:sz w:val="26"/>
          <w:szCs w:val="26"/>
        </w:rPr>
        <w:t>на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английском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языке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–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Public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Joint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Stock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Company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«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ROSSETI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Northern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Caucasus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>»</w:t>
      </w:r>
      <w:r w:rsidRPr="00B41945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852" w:rsidRPr="00B346E5" w:rsidRDefault="00E14852" w:rsidP="00E1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1945">
        <w:rPr>
          <w:rFonts w:ascii="Times New Roman" w:hAnsi="Times New Roman"/>
          <w:sz w:val="26"/>
          <w:szCs w:val="26"/>
          <w:lang w:eastAsia="ru-RU"/>
        </w:rPr>
        <w:t>В соответствии с п.3 ст.52 Федерального закона «Об акционерных обще</w:t>
      </w:r>
      <w:r w:rsidR="00D76C71">
        <w:rPr>
          <w:rFonts w:ascii="Times New Roman" w:hAnsi="Times New Roman"/>
          <w:sz w:val="26"/>
          <w:szCs w:val="26"/>
          <w:lang w:eastAsia="ru-RU"/>
        </w:rPr>
        <w:t>ствах» от 26 декабря 1995 года №</w:t>
      </w:r>
      <w:r w:rsidRPr="00B41945">
        <w:rPr>
          <w:rFonts w:ascii="Times New Roman" w:hAnsi="Times New Roman"/>
          <w:sz w:val="26"/>
          <w:szCs w:val="26"/>
          <w:lang w:eastAsia="ru-RU"/>
        </w:rPr>
        <w:t> 208-ФЗ, ПАО «</w:t>
      </w:r>
      <w:r w:rsidR="00B41945" w:rsidRPr="00B41945">
        <w:rPr>
          <w:rFonts w:ascii="Times New Roman" w:hAnsi="Times New Roman"/>
          <w:sz w:val="26"/>
          <w:szCs w:val="26"/>
          <w:lang w:eastAsia="ru-RU"/>
        </w:rPr>
        <w:t>Россети Северный Кавказ»</w:t>
      </w:r>
      <w:r w:rsidRPr="00B419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сообщает, что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информация об акционерных соглашениях, заключенных в течение года до даты проведения общего собрания акционеров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, предусмотренная пунктом 5 статьи 32.1 Федерального закона </w:t>
      </w:r>
      <w:r w:rsidR="00BC41BB" w:rsidRPr="00BC41BB">
        <w:rPr>
          <w:rFonts w:ascii="Times New Roman" w:hAnsi="Times New Roman"/>
          <w:sz w:val="26"/>
          <w:szCs w:val="26"/>
          <w:lang w:eastAsia="ru-RU"/>
        </w:rPr>
        <w:t>от 26 декабря 1</w:t>
      </w:r>
      <w:bookmarkStart w:id="0" w:name="_GoBack"/>
      <w:bookmarkEnd w:id="0"/>
      <w:r w:rsidR="00BC41BB" w:rsidRPr="00BC41BB">
        <w:rPr>
          <w:rFonts w:ascii="Times New Roman" w:hAnsi="Times New Roman"/>
          <w:sz w:val="26"/>
          <w:szCs w:val="26"/>
          <w:lang w:eastAsia="ru-RU"/>
        </w:rPr>
        <w:t xml:space="preserve">995 года № 208-ФЗ </w:t>
      </w:r>
      <w:r w:rsidRPr="00B346E5">
        <w:rPr>
          <w:rFonts w:ascii="Times New Roman" w:hAnsi="Times New Roman"/>
          <w:sz w:val="26"/>
          <w:szCs w:val="26"/>
          <w:lang w:eastAsia="ru-RU"/>
        </w:rPr>
        <w:t>«Об акционерных обществах» от лиц, приобретших в соответствии с акционерным соглашением право определять порядок голосования на общем собрании акционеров по акциям ПАО «</w:t>
      </w:r>
      <w:r w:rsidR="009A736E">
        <w:rPr>
          <w:rFonts w:ascii="Times New Roman" w:hAnsi="Times New Roman"/>
          <w:sz w:val="26"/>
          <w:szCs w:val="26"/>
          <w:lang w:eastAsia="ru-RU"/>
        </w:rPr>
        <w:t>Россети Северный Кавказ</w:t>
      </w:r>
      <w:r w:rsidRPr="00B346E5">
        <w:rPr>
          <w:rFonts w:ascii="Times New Roman" w:hAnsi="Times New Roman"/>
          <w:sz w:val="26"/>
          <w:szCs w:val="26"/>
          <w:lang w:eastAsia="ru-RU"/>
        </w:rPr>
        <w:t>», обязанных в пятидневный срок  уведомить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736E" w:rsidRPr="009A736E">
        <w:rPr>
          <w:rFonts w:ascii="Times New Roman" w:hAnsi="Times New Roman"/>
          <w:sz w:val="26"/>
          <w:szCs w:val="26"/>
          <w:lang w:eastAsia="ru-RU"/>
        </w:rPr>
        <w:t>ПАО «Россети Северный Кавказ»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о таком приобретении,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в Общество до настоящего времени не поступала</w:t>
      </w:r>
      <w:r w:rsidRPr="00B346E5">
        <w:rPr>
          <w:rFonts w:ascii="Times New Roman" w:hAnsi="Times New Roman"/>
          <w:sz w:val="26"/>
          <w:szCs w:val="26"/>
          <w:lang w:eastAsia="ru-RU"/>
        </w:rPr>
        <w:t>.</w:t>
      </w:r>
    </w:p>
    <w:p w:rsidR="00D359A6" w:rsidRDefault="001F7F12"/>
    <w:sectPr w:rsidR="00D359A6" w:rsidSect="0029026F">
      <w:pgSz w:w="11905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D"/>
    <w:rsid w:val="00034112"/>
    <w:rsid w:val="000D11FC"/>
    <w:rsid w:val="000D4E66"/>
    <w:rsid w:val="001F7F12"/>
    <w:rsid w:val="0049427D"/>
    <w:rsid w:val="00712B4D"/>
    <w:rsid w:val="00796CB4"/>
    <w:rsid w:val="009A736E"/>
    <w:rsid w:val="00B41945"/>
    <w:rsid w:val="00BC41BB"/>
    <w:rsid w:val="00D61644"/>
    <w:rsid w:val="00D76C71"/>
    <w:rsid w:val="00E14852"/>
    <w:rsid w:val="00EB6AA5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A1CB"/>
  <w15:docId w15:val="{0F35ABF2-D8AA-4298-A210-D308516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41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41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41B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41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41B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Сухачева Людмила Константиновна</dc:creator>
  <cp:keywords/>
  <dc:description/>
  <cp:lastModifiedBy>Сухачева Людмила Константиновна</cp:lastModifiedBy>
  <cp:revision>6</cp:revision>
  <dcterms:created xsi:type="dcterms:W3CDTF">2022-05-24T09:44:00Z</dcterms:created>
  <dcterms:modified xsi:type="dcterms:W3CDTF">2024-05-16T06:49:00Z</dcterms:modified>
</cp:coreProperties>
</file>