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A1" w:rsidRPr="003C395A" w:rsidDel="0043761A" w:rsidRDefault="00442D89" w:rsidP="00624858">
      <w:pPr>
        <w:pageBreakBefore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570D63" wp14:editId="74A95FBC">
            <wp:simplePos x="5039995" y="716280"/>
            <wp:positionH relativeFrom="margin">
              <wp:align>left</wp:align>
            </wp:positionH>
            <wp:positionV relativeFrom="margin">
              <wp:align>top</wp:align>
            </wp:positionV>
            <wp:extent cx="2143125" cy="629285"/>
            <wp:effectExtent l="0" t="0" r="9525" b="0"/>
            <wp:wrapSquare wrapText="bothSides"/>
            <wp:docPr id="1" name="Рисунок 1" descr="http://upload.wikimedia.org/wikipedia/ru/7/72/Rosse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ru/7/72/Rosseti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</w:t>
      </w:r>
      <w:r w:rsidR="007164A1" w:rsidRPr="003C3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</w:t>
      </w:r>
      <w:r w:rsidR="007164A1" w:rsidRPr="00B541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64A1" w:rsidRPr="003C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директоров ОАО «</w:t>
      </w:r>
      <w:proofErr w:type="spellStart"/>
      <w:r w:rsidR="00357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7164A1" w:rsidRPr="003C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164A1" w:rsidRPr="003C395A" w:rsidRDefault="007164A1" w:rsidP="00624858">
      <w:pPr>
        <w:widowControl w:val="0"/>
        <w:spacing w:after="0" w:line="240" w:lineRule="auto"/>
        <w:ind w:left="5954" w:hanging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9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D2CFA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Pr="00B5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2CFA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22.04.2014</w:t>
      </w:r>
    </w:p>
    <w:p w:rsidR="007164A1" w:rsidRPr="001C658F" w:rsidRDefault="007164A1" w:rsidP="007164A1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4A1" w:rsidRPr="001C658F" w:rsidRDefault="007164A1" w:rsidP="007164A1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4A1" w:rsidRPr="001C658F" w:rsidRDefault="007164A1" w:rsidP="007164A1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4A1" w:rsidRPr="001C658F" w:rsidRDefault="007164A1" w:rsidP="007164A1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4A1" w:rsidRPr="001C658F" w:rsidRDefault="007164A1" w:rsidP="007164A1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4A1" w:rsidRDefault="007164A1" w:rsidP="007164A1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Pr="001C658F" w:rsidRDefault="00442D89" w:rsidP="007164A1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64A1" w:rsidRPr="00624858" w:rsidRDefault="004F3A08" w:rsidP="007164A1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З</w:t>
      </w:r>
      <w:r w:rsidR="007164A1" w:rsidRPr="00624858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акупочная политика </w:t>
      </w:r>
    </w:p>
    <w:p w:rsidR="007164A1" w:rsidRPr="00624858" w:rsidRDefault="007164A1" w:rsidP="007164A1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624858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ОАО «</w:t>
      </w:r>
      <w:proofErr w:type="spellStart"/>
      <w:r w:rsidR="00357ADA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Россети</w:t>
      </w:r>
      <w:proofErr w:type="spellEnd"/>
      <w:r w:rsidRPr="00624858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»</w:t>
      </w: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D89" w:rsidRDefault="00442D89" w:rsidP="00624858">
      <w:pPr>
        <w:spacing w:after="1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Москва, 201</w:t>
      </w:r>
      <w:r w:rsidR="00813A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7164A1" w:rsidRPr="00B54112" w:rsidRDefault="007164A1" w:rsidP="007164A1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11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C1D52" w:rsidRDefault="00DA4810" w:rsidP="00DE2AA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Закупочная политика</w:t>
      </w:r>
      <w:r w:rsidR="00E930ED" w:rsidRPr="00F11B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ОАО «</w:t>
      </w:r>
      <w:proofErr w:type="spellStart"/>
      <w:r w:rsidR="00357ADA">
        <w:rPr>
          <w:rFonts w:ascii="Times New Roman" w:hAnsi="Times New Roman" w:cs="Times New Roman"/>
          <w:b/>
          <w:sz w:val="28"/>
          <w:szCs w:val="28"/>
          <w:u w:val="single"/>
        </w:rPr>
        <w:t>Россети</w:t>
      </w:r>
      <w:proofErr w:type="spellEnd"/>
      <w:r w:rsidR="00E930ED" w:rsidRPr="00F11B4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164A1" w:rsidRDefault="007164A1" w:rsidP="00DE2AA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4810" w:rsidRPr="00624858" w:rsidRDefault="00DA4810" w:rsidP="00624858">
      <w:pPr>
        <w:pStyle w:val="1"/>
        <w:numPr>
          <w:ilvl w:val="0"/>
          <w:numId w:val="11"/>
        </w:numPr>
        <w:spacing w:before="0" w:after="120"/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624858">
        <w:rPr>
          <w:rFonts w:ascii="Times New Roman" w:hAnsi="Times New Roman"/>
          <w:color w:val="000000"/>
        </w:rPr>
        <w:t xml:space="preserve">Общие положения </w:t>
      </w:r>
    </w:p>
    <w:p w:rsidR="00DA4810" w:rsidRDefault="00DA4810" w:rsidP="00624858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4858">
        <w:rPr>
          <w:rFonts w:ascii="Times New Roman" w:hAnsi="Times New Roman"/>
          <w:color w:val="000000" w:themeColor="text1"/>
          <w:sz w:val="28"/>
          <w:szCs w:val="28"/>
        </w:rPr>
        <w:t>Настоящая Политика в области закупочной деятельности</w:t>
      </w:r>
      <w:r w:rsidR="00442D89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F32BE">
        <w:rPr>
          <w:rFonts w:ascii="Times New Roman" w:hAnsi="Times New Roman"/>
          <w:color w:val="000000" w:themeColor="text1"/>
          <w:sz w:val="28"/>
          <w:szCs w:val="28"/>
        </w:rPr>
        <w:t>Единая з</w:t>
      </w:r>
      <w:r w:rsidR="00442D89">
        <w:rPr>
          <w:rFonts w:ascii="Times New Roman" w:hAnsi="Times New Roman"/>
          <w:color w:val="000000" w:themeColor="text1"/>
          <w:sz w:val="28"/>
          <w:szCs w:val="28"/>
        </w:rPr>
        <w:t>акупочная политика)</w:t>
      </w:r>
      <w:r w:rsidRPr="00624858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 </w:t>
      </w:r>
      <w:r w:rsidRPr="004340B6">
        <w:rPr>
          <w:rFonts w:ascii="Times New Roman" w:hAnsi="Times New Roman"/>
          <w:color w:val="000000" w:themeColor="text1"/>
          <w:sz w:val="28"/>
          <w:szCs w:val="28"/>
        </w:rPr>
        <w:t>принципы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A4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4858">
        <w:rPr>
          <w:rFonts w:ascii="Times New Roman" w:hAnsi="Times New Roman"/>
          <w:color w:val="000000" w:themeColor="text1"/>
          <w:sz w:val="28"/>
          <w:szCs w:val="28"/>
        </w:rPr>
        <w:t xml:space="preserve">цели, </w:t>
      </w:r>
      <w:r>
        <w:rPr>
          <w:rFonts w:ascii="Times New Roman" w:hAnsi="Times New Roman"/>
          <w:color w:val="000000" w:themeColor="text1"/>
          <w:sz w:val="28"/>
          <w:szCs w:val="28"/>
        </w:rPr>
        <w:t>задачи и нормы</w:t>
      </w:r>
      <w:r w:rsidRPr="00624858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и осуществлени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24858">
        <w:rPr>
          <w:rFonts w:ascii="Times New Roman" w:hAnsi="Times New Roman"/>
          <w:color w:val="000000" w:themeColor="text1"/>
          <w:sz w:val="28"/>
          <w:szCs w:val="28"/>
        </w:rPr>
        <w:t xml:space="preserve"> закупочной деятельности ОАО</w:t>
      </w:r>
      <w:r w:rsidR="00357AD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24858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357ADA">
        <w:rPr>
          <w:rFonts w:ascii="Times New Roman" w:hAnsi="Times New Roman"/>
          <w:color w:val="000000" w:themeColor="text1"/>
          <w:sz w:val="28"/>
          <w:szCs w:val="28"/>
        </w:rPr>
        <w:t>Россети</w:t>
      </w:r>
      <w:proofErr w:type="spellEnd"/>
      <w:r w:rsidRPr="00624858">
        <w:rPr>
          <w:rFonts w:ascii="Times New Roman" w:hAnsi="Times New Roman"/>
          <w:color w:val="000000" w:themeColor="text1"/>
          <w:sz w:val="28"/>
          <w:szCs w:val="28"/>
        </w:rPr>
        <w:t>» (далее – Общества), дочерних и зависимых обществ ОАО «</w:t>
      </w:r>
      <w:proofErr w:type="spellStart"/>
      <w:r w:rsidR="00357ADA">
        <w:rPr>
          <w:rFonts w:ascii="Times New Roman" w:hAnsi="Times New Roman"/>
          <w:color w:val="000000" w:themeColor="text1"/>
          <w:sz w:val="28"/>
          <w:szCs w:val="28"/>
        </w:rPr>
        <w:t>Россети</w:t>
      </w:r>
      <w:proofErr w:type="spellEnd"/>
      <w:r w:rsidRPr="00624858">
        <w:rPr>
          <w:rFonts w:ascii="Times New Roman" w:hAnsi="Times New Roman"/>
          <w:color w:val="000000" w:themeColor="text1"/>
          <w:sz w:val="28"/>
          <w:szCs w:val="28"/>
        </w:rPr>
        <w:t>» (далее – ДЗО).</w:t>
      </w:r>
      <w:r w:rsidR="00EA1F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A4810" w:rsidRDefault="00DA4810" w:rsidP="00624858">
      <w:pPr>
        <w:pStyle w:val="a3"/>
        <w:numPr>
          <w:ilvl w:val="1"/>
          <w:numId w:val="1"/>
        </w:numPr>
        <w:spacing w:after="120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Закупочная деятельность Общества и его ДЗО осуществляется в соответствии с требованиями действующего законодательства Российской Федерации, настоящей Политикой, Положениями о закупках и иными организационно-распорядительными документами Общества и его ДЗО, регулирующими вопросы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планирования,  организации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проведения закупок,  заключения и исполнения договоров.</w:t>
      </w:r>
    </w:p>
    <w:p w:rsidR="00DA4810" w:rsidRDefault="00DA4810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Политика  является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2E4">
        <w:rPr>
          <w:rFonts w:ascii="Times New Roman" w:hAnsi="Times New Roman"/>
          <w:color w:val="000000"/>
          <w:sz w:val="28"/>
          <w:szCs w:val="28"/>
        </w:rPr>
        <w:t xml:space="preserve">основополагающим </w:t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документом в области закупочной деятельности Общества и его ДЗО. Основные цели, задачи, принципы и нормы закупочной деятельности, закрепленные в настоящей </w:t>
      </w:r>
      <w:r w:rsidR="00442D89">
        <w:rPr>
          <w:rFonts w:ascii="Times New Roman" w:hAnsi="Times New Roman"/>
          <w:color w:val="000000"/>
          <w:sz w:val="28"/>
          <w:szCs w:val="28"/>
        </w:rPr>
        <w:t>Политике</w:t>
      </w:r>
      <w:r>
        <w:rPr>
          <w:rFonts w:ascii="Times New Roman" w:hAnsi="Times New Roman"/>
          <w:color w:val="000000"/>
          <w:sz w:val="28"/>
          <w:szCs w:val="28"/>
        </w:rPr>
        <w:t xml:space="preserve">, имеют приоритет над нормами иных </w:t>
      </w:r>
      <w:r w:rsidR="00D652E4">
        <w:rPr>
          <w:rFonts w:ascii="Times New Roman" w:hAnsi="Times New Roman"/>
          <w:color w:val="000000"/>
          <w:sz w:val="28"/>
          <w:szCs w:val="28"/>
        </w:rPr>
        <w:t xml:space="preserve">внутренних </w:t>
      </w:r>
      <w:r>
        <w:rPr>
          <w:rFonts w:ascii="Times New Roman" w:hAnsi="Times New Roman"/>
          <w:color w:val="000000"/>
          <w:sz w:val="28"/>
          <w:szCs w:val="28"/>
        </w:rPr>
        <w:t>документов, регулирующих закупочную деятельность.</w:t>
      </w:r>
    </w:p>
    <w:p w:rsidR="007F2D78" w:rsidRPr="007F2D78" w:rsidRDefault="007F2D78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7F2D78">
        <w:rPr>
          <w:rFonts w:ascii="Times New Roman" w:hAnsi="Times New Roman"/>
          <w:sz w:val="28"/>
          <w:szCs w:val="28"/>
        </w:rPr>
        <w:t>Единая закупочная политика ОАО «</w:t>
      </w:r>
      <w:proofErr w:type="spellStart"/>
      <w:r w:rsidRPr="007F2D78">
        <w:rPr>
          <w:rFonts w:ascii="Times New Roman" w:hAnsi="Times New Roman"/>
          <w:sz w:val="28"/>
          <w:szCs w:val="28"/>
        </w:rPr>
        <w:t>Россети</w:t>
      </w:r>
      <w:proofErr w:type="spellEnd"/>
      <w:r w:rsidRPr="007F2D78">
        <w:rPr>
          <w:rFonts w:ascii="Times New Roman" w:hAnsi="Times New Roman"/>
          <w:sz w:val="28"/>
          <w:szCs w:val="28"/>
        </w:rPr>
        <w:t>» разработана и действует, как составная часть Инвестиционной политики ОАО «</w:t>
      </w:r>
      <w:proofErr w:type="spellStart"/>
      <w:r w:rsidRPr="007F2D78">
        <w:rPr>
          <w:rFonts w:ascii="Times New Roman" w:hAnsi="Times New Roman"/>
          <w:sz w:val="28"/>
          <w:szCs w:val="28"/>
        </w:rPr>
        <w:t>Россети</w:t>
      </w:r>
      <w:proofErr w:type="spellEnd"/>
      <w:r w:rsidRPr="007F2D78">
        <w:rPr>
          <w:rFonts w:ascii="Times New Roman" w:hAnsi="Times New Roman"/>
          <w:sz w:val="28"/>
          <w:szCs w:val="28"/>
        </w:rPr>
        <w:t>», регламентирует функциональную область Закупки.</w:t>
      </w:r>
    </w:p>
    <w:p w:rsidR="00DA4810" w:rsidRDefault="00DA4810" w:rsidP="00624858">
      <w:pPr>
        <w:pStyle w:val="1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Стратегическая цель </w:t>
      </w:r>
      <w:r w:rsidR="009F32BE">
        <w:rPr>
          <w:rFonts w:ascii="Times New Roman" w:hAnsi="Times New Roman"/>
          <w:color w:val="000000"/>
        </w:rPr>
        <w:t xml:space="preserve">Единой </w:t>
      </w:r>
      <w:r>
        <w:rPr>
          <w:rFonts w:ascii="Times New Roman" w:hAnsi="Times New Roman"/>
          <w:color w:val="000000"/>
        </w:rPr>
        <w:t>закупочной политики ОАО «</w:t>
      </w:r>
      <w:proofErr w:type="spellStart"/>
      <w:r>
        <w:rPr>
          <w:rFonts w:ascii="Times New Roman" w:hAnsi="Times New Roman"/>
          <w:color w:val="000000"/>
        </w:rPr>
        <w:t>Россети</w:t>
      </w:r>
      <w:proofErr w:type="spellEnd"/>
      <w:r>
        <w:rPr>
          <w:rFonts w:ascii="Times New Roman" w:hAnsi="Times New Roman"/>
          <w:color w:val="000000"/>
        </w:rPr>
        <w:t>»</w:t>
      </w:r>
    </w:p>
    <w:p w:rsidR="007164A1" w:rsidRDefault="00DA4810" w:rsidP="00624858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  <w:r w:rsidRPr="00624858">
        <w:rPr>
          <w:rFonts w:ascii="Times New Roman" w:hAnsi="Times New Roman"/>
          <w:color w:val="000000"/>
          <w:sz w:val="28"/>
          <w:szCs w:val="28"/>
        </w:rPr>
        <w:t>Стратегическая цель</w:t>
      </w:r>
      <w:r w:rsidR="009F32BE">
        <w:rPr>
          <w:rFonts w:ascii="Times New Roman" w:hAnsi="Times New Roman"/>
          <w:color w:val="000000"/>
          <w:sz w:val="28"/>
          <w:szCs w:val="28"/>
        </w:rPr>
        <w:t xml:space="preserve"> Единой</w:t>
      </w:r>
      <w:r w:rsidRPr="00624858">
        <w:rPr>
          <w:rFonts w:ascii="Times New Roman" w:hAnsi="Times New Roman"/>
          <w:color w:val="000000"/>
          <w:sz w:val="28"/>
          <w:szCs w:val="28"/>
        </w:rPr>
        <w:t xml:space="preserve"> закупочной политики ОАО «Российские сети» – </w:t>
      </w:r>
      <w:r w:rsidR="006911FB" w:rsidRPr="00624858">
        <w:rPr>
          <w:rFonts w:ascii="Times New Roman" w:hAnsi="Times New Roman"/>
          <w:color w:val="000000"/>
          <w:sz w:val="28"/>
          <w:szCs w:val="28"/>
        </w:rPr>
        <w:t>обеспечение Общества и его ДЗО товарами, работами и услугами с требуемыми показателями качества</w:t>
      </w:r>
      <w:r w:rsidR="001F18C4">
        <w:rPr>
          <w:rFonts w:ascii="Times New Roman" w:hAnsi="Times New Roman"/>
          <w:color w:val="000000"/>
          <w:sz w:val="28"/>
          <w:szCs w:val="28"/>
        </w:rPr>
        <w:t xml:space="preserve"> и по</w:t>
      </w:r>
      <w:r w:rsidR="006911FB" w:rsidRPr="00624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8C4" w:rsidRPr="00624858">
        <w:rPr>
          <w:rFonts w:ascii="Times New Roman" w:hAnsi="Times New Roman"/>
          <w:color w:val="000000"/>
          <w:sz w:val="28"/>
          <w:szCs w:val="28"/>
        </w:rPr>
        <w:t>оптимальн</w:t>
      </w:r>
      <w:r w:rsidR="001F18C4">
        <w:rPr>
          <w:rFonts w:ascii="Times New Roman" w:hAnsi="Times New Roman"/>
          <w:color w:val="000000"/>
          <w:sz w:val="28"/>
          <w:szCs w:val="28"/>
        </w:rPr>
        <w:t>ой цене их приобретения</w:t>
      </w:r>
      <w:r w:rsidR="006911FB">
        <w:rPr>
          <w:rFonts w:ascii="Times New Roman" w:hAnsi="Times New Roman"/>
          <w:color w:val="000000"/>
          <w:sz w:val="28"/>
          <w:szCs w:val="28"/>
        </w:rPr>
        <w:t>, посредством внедрения</w:t>
      </w:r>
      <w:r w:rsidRPr="00624858">
        <w:rPr>
          <w:rFonts w:ascii="Times New Roman" w:hAnsi="Times New Roman"/>
          <w:color w:val="000000"/>
          <w:sz w:val="28"/>
          <w:szCs w:val="28"/>
        </w:rPr>
        <w:t xml:space="preserve"> Единых стандартов закупочной деятельности в электросетевом комплексе, </w:t>
      </w:r>
      <w:r w:rsidR="006911FB">
        <w:rPr>
          <w:rFonts w:ascii="Times New Roman" w:hAnsi="Times New Roman"/>
          <w:color w:val="000000"/>
          <w:sz w:val="28"/>
          <w:szCs w:val="28"/>
        </w:rPr>
        <w:t>на базе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единого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информационного пространства</w:t>
      </w:r>
      <w:r w:rsidR="00CF0269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том </w:t>
      </w:r>
      <w:r w:rsidR="00FF14AE">
        <w:rPr>
          <w:rFonts w:ascii="Times New Roman" w:hAnsi="Times New Roman"/>
          <w:bCs/>
          <w:color w:val="000000"/>
          <w:sz w:val="28"/>
          <w:szCs w:val="28"/>
        </w:rPr>
        <w:t xml:space="preserve">числе </w:t>
      </w:r>
      <w:r>
        <w:rPr>
          <w:rFonts w:ascii="Times New Roman" w:hAnsi="Times New Roman"/>
          <w:bCs/>
          <w:color w:val="000000"/>
          <w:sz w:val="28"/>
          <w:szCs w:val="28"/>
        </w:rPr>
        <w:t>электронной торговой площадки)</w:t>
      </w:r>
      <w:r w:rsidR="007164A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A645C" w:rsidRDefault="004A645C" w:rsidP="00624858">
      <w:pPr>
        <w:pStyle w:val="a3"/>
        <w:autoSpaceDE w:val="0"/>
        <w:autoSpaceDN w:val="0"/>
        <w:adjustRightInd w:val="0"/>
        <w:spacing w:after="1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30ED" w:rsidRDefault="00E930ED" w:rsidP="00DE2AAC">
      <w:pPr>
        <w:pStyle w:val="1"/>
        <w:numPr>
          <w:ilvl w:val="0"/>
          <w:numId w:val="11"/>
        </w:numPr>
        <w:spacing w:before="0" w:after="120"/>
        <w:ind w:left="0" w:firstLine="0"/>
        <w:jc w:val="both"/>
        <w:rPr>
          <w:rFonts w:ascii="Times New Roman" w:hAnsi="Times New Roman"/>
          <w:color w:val="000000"/>
        </w:rPr>
      </w:pPr>
      <w:bookmarkStart w:id="0" w:name="_Toc326020653"/>
      <w:r w:rsidRPr="00090D72">
        <w:rPr>
          <w:rFonts w:ascii="Times New Roman" w:hAnsi="Times New Roman"/>
          <w:color w:val="000000"/>
        </w:rPr>
        <w:t xml:space="preserve">Основные принципы </w:t>
      </w:r>
      <w:r w:rsidR="009F32BE">
        <w:rPr>
          <w:rFonts w:ascii="Times New Roman" w:hAnsi="Times New Roman"/>
          <w:color w:val="000000"/>
        </w:rPr>
        <w:t xml:space="preserve">Единой </w:t>
      </w:r>
      <w:r w:rsidRPr="00090D72">
        <w:rPr>
          <w:rFonts w:ascii="Times New Roman" w:hAnsi="Times New Roman"/>
          <w:color w:val="000000"/>
        </w:rPr>
        <w:t xml:space="preserve">закупочной </w:t>
      </w:r>
      <w:bookmarkEnd w:id="0"/>
      <w:r w:rsidR="00F11B4D">
        <w:rPr>
          <w:rFonts w:ascii="Times New Roman" w:hAnsi="Times New Roman"/>
          <w:color w:val="000000"/>
        </w:rPr>
        <w:t>политики</w:t>
      </w:r>
      <w:r w:rsidR="00090D72" w:rsidRPr="00090D72">
        <w:rPr>
          <w:rFonts w:ascii="Times New Roman" w:hAnsi="Times New Roman"/>
          <w:b w:val="0"/>
          <w:color w:val="000000"/>
        </w:rPr>
        <w:t xml:space="preserve"> </w:t>
      </w:r>
      <w:r w:rsidR="00090D72" w:rsidRPr="00090D72">
        <w:rPr>
          <w:rFonts w:ascii="Times New Roman" w:hAnsi="Times New Roman"/>
          <w:color w:val="000000"/>
        </w:rPr>
        <w:t>ОАО «</w:t>
      </w:r>
      <w:proofErr w:type="spellStart"/>
      <w:r w:rsidR="00090D72" w:rsidRPr="00090D72">
        <w:rPr>
          <w:rFonts w:ascii="Times New Roman" w:hAnsi="Times New Roman"/>
          <w:color w:val="000000"/>
        </w:rPr>
        <w:t>Россети</w:t>
      </w:r>
      <w:proofErr w:type="spellEnd"/>
      <w:r w:rsidR="00090D72" w:rsidRPr="00090D72">
        <w:rPr>
          <w:rFonts w:ascii="Times New Roman" w:hAnsi="Times New Roman"/>
          <w:color w:val="000000"/>
        </w:rPr>
        <w:t>»</w:t>
      </w:r>
    </w:p>
    <w:p w:rsidR="007164A1" w:rsidRPr="00B54112" w:rsidRDefault="007164A1" w:rsidP="007164A1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4112">
        <w:rPr>
          <w:rFonts w:ascii="Times New Roman" w:hAnsi="Times New Roman"/>
          <w:color w:val="000000" w:themeColor="text1"/>
          <w:sz w:val="28"/>
          <w:szCs w:val="28"/>
        </w:rPr>
        <w:t>Основными принципами осуществления</w:t>
      </w:r>
      <w:r w:rsidR="009F32BE">
        <w:rPr>
          <w:rFonts w:ascii="Times New Roman" w:hAnsi="Times New Roman"/>
          <w:color w:val="000000" w:themeColor="text1"/>
          <w:sz w:val="28"/>
          <w:szCs w:val="28"/>
        </w:rPr>
        <w:t xml:space="preserve"> Единой</w:t>
      </w:r>
      <w:r w:rsidRPr="00B54112">
        <w:rPr>
          <w:rFonts w:ascii="Times New Roman" w:hAnsi="Times New Roman"/>
          <w:color w:val="000000" w:themeColor="text1"/>
          <w:sz w:val="28"/>
          <w:szCs w:val="28"/>
        </w:rPr>
        <w:t xml:space="preserve"> закупочной </w:t>
      </w:r>
      <w:r w:rsidR="002706E9">
        <w:rPr>
          <w:rFonts w:ascii="Times New Roman" w:hAnsi="Times New Roman"/>
          <w:color w:val="000000" w:themeColor="text1"/>
          <w:sz w:val="28"/>
          <w:szCs w:val="28"/>
        </w:rPr>
        <w:t>политики</w:t>
      </w:r>
      <w:r w:rsidRPr="00B541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2D89">
        <w:rPr>
          <w:rFonts w:ascii="Times New Roman" w:hAnsi="Times New Roman"/>
          <w:color w:val="000000" w:themeColor="text1"/>
          <w:sz w:val="28"/>
          <w:szCs w:val="28"/>
        </w:rPr>
        <w:t xml:space="preserve">Общества </w:t>
      </w:r>
      <w:r w:rsidRPr="00B54112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090D72" w:rsidRPr="00090D72" w:rsidRDefault="00E930ED" w:rsidP="0062485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0D72">
        <w:rPr>
          <w:rFonts w:ascii="Times New Roman" w:hAnsi="Times New Roman"/>
          <w:bCs/>
          <w:color w:val="000000"/>
          <w:sz w:val="28"/>
          <w:szCs w:val="28"/>
        </w:rPr>
        <w:t>Информационная открытость закупок</w:t>
      </w:r>
      <w:r w:rsidR="00F11B4D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F11B4D" w:rsidRPr="00011D34">
        <w:rPr>
          <w:rFonts w:ascii="Times New Roman" w:hAnsi="Times New Roman"/>
          <w:color w:val="000000"/>
          <w:sz w:val="28"/>
          <w:szCs w:val="28"/>
        </w:rPr>
        <w:t>о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беспечени</w:t>
      </w:r>
      <w:r w:rsidR="00F11B4D">
        <w:rPr>
          <w:rFonts w:ascii="Times New Roman" w:hAnsi="Times New Roman"/>
          <w:color w:val="000000"/>
          <w:sz w:val="28"/>
          <w:szCs w:val="28"/>
        </w:rPr>
        <w:t>е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 xml:space="preserve"> открытости закупочной деятельности в</w:t>
      </w:r>
      <w:r w:rsidR="00F11B4D">
        <w:rPr>
          <w:rFonts w:ascii="Times New Roman" w:hAnsi="Times New Roman"/>
          <w:color w:val="000000"/>
          <w:sz w:val="28"/>
          <w:szCs w:val="28"/>
        </w:rPr>
        <w:t xml:space="preserve"> соответствии с требованиями действующего законодательства, а также 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степени,</w:t>
      </w:r>
      <w:r w:rsidR="00F11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 xml:space="preserve">необходимой и достаточной для </w:t>
      </w:r>
      <w:r w:rsidR="00F11B4D">
        <w:rPr>
          <w:rFonts w:ascii="Times New Roman" w:hAnsi="Times New Roman"/>
          <w:color w:val="000000"/>
          <w:sz w:val="28"/>
          <w:szCs w:val="28"/>
        </w:rPr>
        <w:t xml:space="preserve">обеспечения возможности принятия 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потенциальны</w:t>
      </w:r>
      <w:r w:rsidR="00F11B4D">
        <w:rPr>
          <w:rFonts w:ascii="Times New Roman" w:hAnsi="Times New Roman"/>
          <w:color w:val="000000"/>
          <w:sz w:val="28"/>
          <w:szCs w:val="28"/>
        </w:rPr>
        <w:t>ми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 xml:space="preserve"> контрагент</w:t>
      </w:r>
      <w:r w:rsidR="00F11B4D">
        <w:rPr>
          <w:rFonts w:ascii="Times New Roman" w:hAnsi="Times New Roman"/>
          <w:color w:val="000000"/>
          <w:sz w:val="28"/>
          <w:szCs w:val="28"/>
        </w:rPr>
        <w:t>ами решений по участию в закупочных процедурах Общества.</w:t>
      </w:r>
    </w:p>
    <w:p w:rsidR="00090D72" w:rsidRPr="00090D72" w:rsidRDefault="00E930ED" w:rsidP="0062485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0D72">
        <w:rPr>
          <w:rFonts w:ascii="Times New Roman" w:hAnsi="Times New Roman"/>
          <w:bCs/>
          <w:color w:val="000000"/>
          <w:sz w:val="28"/>
          <w:szCs w:val="28"/>
        </w:rPr>
        <w:t>Равноправие, справедливость, отсутствие  дискриминации  и необоснованных ограничений конкуренции по  отношению  к  участникам закупки</w:t>
      </w:r>
      <w:r w:rsidR="00F11B4D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F11B4D">
        <w:rPr>
          <w:rFonts w:ascii="Times New Roman" w:hAnsi="Times New Roman"/>
          <w:color w:val="000000"/>
          <w:sz w:val="28"/>
          <w:szCs w:val="28"/>
        </w:rPr>
        <w:t>в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ыбор поставщиков, подрядчиков, исполнителей осуществляется путем проведения конкурентного</w:t>
      </w:r>
      <w:r w:rsidR="00F11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отбора, на основе равных конкурентных возможностей, при отсутствии</w:t>
      </w:r>
      <w:r w:rsidR="00F11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дискриминации и необоснованных ограничений по отношению к</w:t>
      </w:r>
      <w:r w:rsidR="00F11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участникам закупок, в соответствии с обоснованными требованиями к</w:t>
      </w:r>
      <w:r w:rsidR="00F11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потенциальным участникам закупочных процедур и закупаемым товарам, работам, услугам</w:t>
      </w:r>
      <w:r w:rsidR="00F11B4D">
        <w:rPr>
          <w:rFonts w:ascii="Times New Roman" w:hAnsi="Times New Roman"/>
          <w:color w:val="000000"/>
          <w:sz w:val="28"/>
          <w:szCs w:val="28"/>
        </w:rPr>
        <w:t>.</w:t>
      </w:r>
    </w:p>
    <w:p w:rsidR="00E930ED" w:rsidRPr="00090D72" w:rsidRDefault="00E930ED" w:rsidP="0062485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090D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Целевое и </w:t>
      </w:r>
      <w:proofErr w:type="gramStart"/>
      <w:r w:rsidRPr="00090D72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  эффективное</w:t>
      </w:r>
      <w:proofErr w:type="gramEnd"/>
      <w:r w:rsidRPr="00090D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расходование  денежных средств  на  приобретение товаров,  работ,  услуг  и реализация мер, направленных на сокращение издержек заказчика</w:t>
      </w:r>
      <w:r w:rsidR="00F11B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выбор технико-коммерческих предложений по всей совокупности ценовых и неценовых</w:t>
      </w:r>
      <w:r w:rsidR="00F11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 xml:space="preserve">заранее установленных </w:t>
      </w:r>
      <w:r w:rsidR="00F11B4D">
        <w:rPr>
          <w:rFonts w:ascii="Times New Roman" w:hAnsi="Times New Roman"/>
          <w:color w:val="000000"/>
          <w:sz w:val="28"/>
          <w:szCs w:val="28"/>
        </w:rPr>
        <w:t>критериев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, определяющих экономическую и иную</w:t>
      </w:r>
      <w:r w:rsidR="00F11B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B4D" w:rsidRPr="00B54112">
        <w:rPr>
          <w:rFonts w:ascii="Times New Roman" w:hAnsi="Times New Roman"/>
          <w:color w:val="000000"/>
          <w:sz w:val="28"/>
          <w:szCs w:val="28"/>
        </w:rPr>
        <w:t>требуемую эффективность закупки</w:t>
      </w:r>
      <w:r w:rsidRPr="00090D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930ED" w:rsidRPr="00090D72" w:rsidRDefault="00E930ED" w:rsidP="0062485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0D72">
        <w:rPr>
          <w:rFonts w:ascii="Times New Roman" w:hAnsi="Times New Roman"/>
          <w:bCs/>
          <w:color w:val="000000"/>
          <w:sz w:val="28"/>
          <w:szCs w:val="28"/>
        </w:rPr>
        <w:t>Прозрачность и управляемость закупочной деятельности</w:t>
      </w:r>
      <w:r w:rsidR="00683534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683534" w:rsidRPr="00B54112">
        <w:rPr>
          <w:rFonts w:ascii="Times New Roman" w:hAnsi="Times New Roman"/>
          <w:color w:val="000000"/>
          <w:sz w:val="28"/>
          <w:szCs w:val="28"/>
        </w:rPr>
        <w:t>планировани</w:t>
      </w:r>
      <w:r w:rsidR="00683534">
        <w:rPr>
          <w:rFonts w:ascii="Times New Roman" w:hAnsi="Times New Roman"/>
          <w:color w:val="000000"/>
          <w:sz w:val="28"/>
          <w:szCs w:val="28"/>
        </w:rPr>
        <w:t>е</w:t>
      </w:r>
      <w:r w:rsidR="00683534" w:rsidRPr="00B54112">
        <w:rPr>
          <w:rFonts w:ascii="Times New Roman" w:hAnsi="Times New Roman"/>
          <w:color w:val="000000"/>
          <w:sz w:val="28"/>
          <w:szCs w:val="28"/>
        </w:rPr>
        <w:t>, учет,</w:t>
      </w:r>
      <w:r w:rsidR="00683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534" w:rsidRPr="00B54112">
        <w:rPr>
          <w:rFonts w:ascii="Times New Roman" w:hAnsi="Times New Roman"/>
          <w:color w:val="000000"/>
          <w:sz w:val="28"/>
          <w:szCs w:val="28"/>
        </w:rPr>
        <w:t>мониторинг, контрол</w:t>
      </w:r>
      <w:r w:rsidR="00683534">
        <w:rPr>
          <w:rFonts w:ascii="Times New Roman" w:hAnsi="Times New Roman"/>
          <w:color w:val="000000"/>
          <w:sz w:val="28"/>
          <w:szCs w:val="28"/>
        </w:rPr>
        <w:t>ь</w:t>
      </w:r>
      <w:r w:rsidR="00683534" w:rsidRPr="00B54112">
        <w:rPr>
          <w:rFonts w:ascii="Times New Roman" w:hAnsi="Times New Roman"/>
          <w:color w:val="000000"/>
          <w:sz w:val="28"/>
          <w:szCs w:val="28"/>
        </w:rPr>
        <w:t xml:space="preserve"> и аудит закупочной деятельности на всех ее этапах</w:t>
      </w:r>
      <w:r w:rsidR="006835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3534" w:rsidRPr="00B54112">
        <w:rPr>
          <w:rFonts w:ascii="Times New Roman" w:hAnsi="Times New Roman"/>
          <w:color w:val="000000"/>
          <w:sz w:val="28"/>
          <w:szCs w:val="28"/>
        </w:rPr>
        <w:t>осуществления в Обществе (ДЗО)</w:t>
      </w:r>
      <w:r w:rsidRPr="00090D7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930ED" w:rsidRDefault="00090D72" w:rsidP="0062485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120"/>
        <w:ind w:hanging="720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0D72">
        <w:rPr>
          <w:rFonts w:ascii="Times New Roman" w:hAnsi="Times New Roman"/>
          <w:color w:val="000000"/>
          <w:sz w:val="28"/>
          <w:szCs w:val="28"/>
        </w:rPr>
        <w:t>П</w:t>
      </w:r>
      <w:r w:rsidR="00E930ED" w:rsidRPr="00090D72">
        <w:rPr>
          <w:rFonts w:ascii="Times New Roman" w:hAnsi="Times New Roman"/>
          <w:color w:val="000000"/>
          <w:sz w:val="28"/>
          <w:szCs w:val="28"/>
        </w:rPr>
        <w:t xml:space="preserve">рофессионализм и компетентность </w:t>
      </w:r>
      <w:r w:rsidR="00E207B9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E930ED" w:rsidRPr="00090D72">
        <w:rPr>
          <w:rFonts w:ascii="Times New Roman" w:hAnsi="Times New Roman"/>
          <w:color w:val="000000"/>
          <w:sz w:val="28"/>
          <w:szCs w:val="28"/>
        </w:rPr>
        <w:t xml:space="preserve">, участвующих в закупочной деятельности Общества </w:t>
      </w:r>
      <w:r>
        <w:rPr>
          <w:rFonts w:ascii="Times New Roman" w:hAnsi="Times New Roman"/>
          <w:color w:val="000000"/>
          <w:sz w:val="28"/>
          <w:szCs w:val="28"/>
        </w:rPr>
        <w:t>и его ДЗО</w:t>
      </w:r>
      <w:r w:rsidR="0068353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887E4B" w:rsidRPr="00B54112">
        <w:rPr>
          <w:rFonts w:ascii="Times New Roman" w:hAnsi="Times New Roman"/>
          <w:bCs/>
          <w:color w:val="000000"/>
          <w:sz w:val="28"/>
          <w:szCs w:val="28"/>
        </w:rPr>
        <w:t>персональн</w:t>
      </w:r>
      <w:r w:rsidR="00887E4B">
        <w:rPr>
          <w:rFonts w:ascii="Times New Roman" w:hAnsi="Times New Roman"/>
          <w:bCs/>
          <w:color w:val="000000"/>
          <w:sz w:val="28"/>
          <w:szCs w:val="28"/>
        </w:rPr>
        <w:t xml:space="preserve">ая ответственность должностных лиц </w:t>
      </w:r>
      <w:r w:rsidR="00887E4B" w:rsidRPr="00B54112">
        <w:rPr>
          <w:rFonts w:ascii="Times New Roman" w:hAnsi="Times New Roman"/>
          <w:bCs/>
          <w:color w:val="000000"/>
          <w:sz w:val="28"/>
          <w:szCs w:val="28"/>
        </w:rPr>
        <w:t>за эффективную организацию процедур</w:t>
      </w:r>
      <w:r w:rsidR="00887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87E4B" w:rsidRPr="00B54112">
        <w:rPr>
          <w:rFonts w:ascii="Times New Roman" w:hAnsi="Times New Roman"/>
          <w:bCs/>
          <w:color w:val="000000"/>
          <w:sz w:val="28"/>
          <w:szCs w:val="28"/>
        </w:rPr>
        <w:t>закупок, а также за принятые ими решения по осуществляемым закупкам</w:t>
      </w:r>
      <w:r w:rsidR="00887E4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887E4B" w:rsidRPr="00887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87E4B">
        <w:rPr>
          <w:rFonts w:ascii="Times New Roman" w:hAnsi="Times New Roman"/>
          <w:bCs/>
          <w:color w:val="000000"/>
          <w:sz w:val="28"/>
          <w:szCs w:val="28"/>
        </w:rPr>
        <w:t>Б</w:t>
      </w:r>
      <w:r w:rsidR="00887E4B" w:rsidRPr="00B54112">
        <w:rPr>
          <w:rFonts w:ascii="Times New Roman" w:hAnsi="Times New Roman"/>
          <w:bCs/>
          <w:color w:val="000000"/>
          <w:sz w:val="28"/>
          <w:szCs w:val="28"/>
        </w:rPr>
        <w:t>езупречно</w:t>
      </w:r>
      <w:r w:rsidR="00887E4B">
        <w:rPr>
          <w:rFonts w:ascii="Times New Roman" w:hAnsi="Times New Roman"/>
          <w:bCs/>
          <w:color w:val="000000"/>
          <w:sz w:val="28"/>
          <w:szCs w:val="28"/>
        </w:rPr>
        <w:t xml:space="preserve">е </w:t>
      </w:r>
      <w:r w:rsidR="00887E4B" w:rsidRPr="00B54112">
        <w:rPr>
          <w:rFonts w:ascii="Times New Roman" w:hAnsi="Times New Roman"/>
          <w:bCs/>
          <w:color w:val="000000"/>
          <w:sz w:val="28"/>
          <w:szCs w:val="28"/>
        </w:rPr>
        <w:t>выполн</w:t>
      </w:r>
      <w:r w:rsidR="00887E4B">
        <w:rPr>
          <w:rFonts w:ascii="Times New Roman" w:hAnsi="Times New Roman"/>
          <w:bCs/>
          <w:color w:val="000000"/>
          <w:sz w:val="28"/>
          <w:szCs w:val="28"/>
        </w:rPr>
        <w:t>ение</w:t>
      </w:r>
      <w:r w:rsidR="00887E4B" w:rsidRPr="00B54112">
        <w:rPr>
          <w:rFonts w:ascii="Times New Roman" w:hAnsi="Times New Roman"/>
          <w:bCs/>
          <w:color w:val="000000"/>
          <w:sz w:val="28"/>
          <w:szCs w:val="28"/>
        </w:rPr>
        <w:t xml:space="preserve"> действи</w:t>
      </w:r>
      <w:r w:rsidR="00887E4B">
        <w:rPr>
          <w:rFonts w:ascii="Times New Roman" w:hAnsi="Times New Roman"/>
          <w:bCs/>
          <w:color w:val="000000"/>
          <w:sz w:val="28"/>
          <w:szCs w:val="28"/>
        </w:rPr>
        <w:t>й</w:t>
      </w:r>
      <w:r w:rsidR="00887E4B" w:rsidRPr="00B54112">
        <w:rPr>
          <w:rFonts w:ascii="Times New Roman" w:hAnsi="Times New Roman"/>
          <w:bCs/>
          <w:color w:val="000000"/>
          <w:sz w:val="28"/>
          <w:szCs w:val="28"/>
        </w:rPr>
        <w:t>, предписанны</w:t>
      </w:r>
      <w:r w:rsidR="00887E4B">
        <w:rPr>
          <w:rFonts w:ascii="Times New Roman" w:hAnsi="Times New Roman"/>
          <w:bCs/>
          <w:color w:val="000000"/>
          <w:sz w:val="28"/>
          <w:szCs w:val="28"/>
        </w:rPr>
        <w:t>х</w:t>
      </w:r>
      <w:r w:rsidR="00887E4B" w:rsidRPr="00B54112">
        <w:rPr>
          <w:rFonts w:ascii="Times New Roman" w:hAnsi="Times New Roman"/>
          <w:bCs/>
          <w:color w:val="000000"/>
          <w:sz w:val="28"/>
          <w:szCs w:val="28"/>
        </w:rPr>
        <w:t xml:space="preserve"> регламентирующими закупки</w:t>
      </w:r>
      <w:r w:rsidR="00887E4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87E4B" w:rsidRPr="00B54112">
        <w:rPr>
          <w:rFonts w:ascii="Times New Roman" w:hAnsi="Times New Roman"/>
          <w:bCs/>
          <w:color w:val="000000"/>
          <w:sz w:val="28"/>
          <w:szCs w:val="28"/>
        </w:rPr>
        <w:t>документами</w:t>
      </w:r>
      <w:r w:rsidR="00887E4B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1F3C1B" w:rsidRDefault="001F3C1B" w:rsidP="0062485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0D72">
        <w:rPr>
          <w:rFonts w:ascii="Times New Roman" w:hAnsi="Times New Roman"/>
          <w:b/>
          <w:color w:val="000000"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color w:val="000000"/>
          <w:sz w:val="28"/>
          <w:szCs w:val="28"/>
        </w:rPr>
        <w:t>задачи, решаемые в рамках</w:t>
      </w:r>
      <w:r w:rsidRPr="00090D72">
        <w:rPr>
          <w:rFonts w:ascii="Times New Roman" w:hAnsi="Times New Roman"/>
          <w:b/>
          <w:color w:val="000000"/>
          <w:sz w:val="28"/>
          <w:szCs w:val="28"/>
        </w:rPr>
        <w:t xml:space="preserve"> закупочной деятельности ОАО «</w:t>
      </w:r>
      <w:proofErr w:type="spellStart"/>
      <w:r w:rsidRPr="00090D72">
        <w:rPr>
          <w:rFonts w:ascii="Times New Roman" w:hAnsi="Times New Roman"/>
          <w:b/>
          <w:color w:val="000000"/>
          <w:sz w:val="28"/>
          <w:szCs w:val="28"/>
        </w:rPr>
        <w:t>Россети</w:t>
      </w:r>
      <w:proofErr w:type="spellEnd"/>
      <w:r w:rsidRPr="00090D72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1F3C1B" w:rsidRDefault="001F3C1B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тщательного планирования потребностей Общества и его ДЗО в товарах, работах, услугах;</w:t>
      </w:r>
    </w:p>
    <w:p w:rsidR="001F3C1B" w:rsidRDefault="001F3C1B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постоянного анализа рынка в целях достижения разумного уровня конкуренции среди потенциальных поставщиков, подрядчиков, исполнителей;</w:t>
      </w:r>
    </w:p>
    <w:p w:rsidR="001F3C1B" w:rsidRDefault="001F3C1B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1F18C4">
        <w:rPr>
          <w:rFonts w:ascii="Times New Roman" w:hAnsi="Times New Roman"/>
          <w:color w:val="000000"/>
          <w:sz w:val="28"/>
          <w:szCs w:val="28"/>
        </w:rPr>
        <w:t xml:space="preserve"> эффективного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использования средств Общества и его ДЗО на приобретение товаров, работ и услуг;</w:t>
      </w:r>
    </w:p>
    <w:p w:rsidR="001F3C1B" w:rsidRDefault="001F3C1B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реализации рыночных механизмов, принципов состязательности, открытости и гласности при проведении закупочных процедур;</w:t>
      </w:r>
    </w:p>
    <w:p w:rsidR="0007695A" w:rsidRPr="00481D35" w:rsidRDefault="001F3C1B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0B3D">
        <w:rPr>
          <w:rFonts w:ascii="Times New Roman" w:hAnsi="Times New Roman"/>
          <w:sz w:val="28"/>
          <w:szCs w:val="28"/>
        </w:rPr>
        <w:t>Обеспечение реализации мер, направленных на сокращение издержек в области закупочной деятельности, в том числе за счет развития информационных технологий, используемых в рамках закупочной деятельности в Обществе и его ДЗО</w:t>
      </w:r>
      <w:r w:rsidR="00352608" w:rsidRPr="00090B3D">
        <w:rPr>
          <w:rFonts w:ascii="Times New Roman" w:hAnsi="Times New Roman"/>
          <w:sz w:val="28"/>
          <w:szCs w:val="28"/>
        </w:rPr>
        <w:t xml:space="preserve">, использование единой методологической базы при </w:t>
      </w:r>
      <w:r w:rsidR="00352608" w:rsidRPr="00481D35">
        <w:rPr>
          <w:rFonts w:ascii="Times New Roman" w:hAnsi="Times New Roman"/>
          <w:sz w:val="28"/>
          <w:szCs w:val="28"/>
        </w:rPr>
        <w:t>проведении закупочных процедур</w:t>
      </w:r>
      <w:r w:rsidR="0007695A" w:rsidRPr="00481D35">
        <w:rPr>
          <w:rFonts w:ascii="Times New Roman" w:hAnsi="Times New Roman"/>
          <w:sz w:val="28"/>
          <w:szCs w:val="28"/>
        </w:rPr>
        <w:t>;</w:t>
      </w:r>
    </w:p>
    <w:p w:rsidR="00352608" w:rsidRPr="00481D35" w:rsidRDefault="00481D35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81D35">
        <w:rPr>
          <w:rFonts w:ascii="Times New Roman" w:hAnsi="Times New Roman"/>
          <w:sz w:val="28"/>
          <w:szCs w:val="28"/>
        </w:rPr>
        <w:t>Разработка и принятие Единых стандартов закупочной деятельности для ДЗО  Общества (Положения о закупках), обеспечение утверждения Единых стандартов закупочной деятельности во всех ДЗО Общества, путем принятия необходимых решений органами управления ДЗО, в которых Общество имеет возможность определять решения, принимаемые органами управления ДЗО, имеющим соответствующие полномочия, согласно законодательству Российской Федерации и учредительным документам ДЗО в порядке, определенном уставами и внутренними документами ДЗО</w:t>
      </w:r>
      <w:r w:rsidR="00813A54" w:rsidRPr="00481D35">
        <w:rPr>
          <w:rFonts w:ascii="Times New Roman" w:hAnsi="Times New Roman"/>
          <w:sz w:val="28"/>
          <w:szCs w:val="28"/>
        </w:rPr>
        <w:t>.</w:t>
      </w:r>
      <w:r w:rsidR="00D652E4" w:rsidRPr="00481D35">
        <w:rPr>
          <w:rFonts w:ascii="Times New Roman" w:hAnsi="Times New Roman"/>
          <w:sz w:val="28"/>
          <w:szCs w:val="28"/>
        </w:rPr>
        <w:t xml:space="preserve"> </w:t>
      </w:r>
    </w:p>
    <w:p w:rsidR="00F96FA9" w:rsidRPr="00090B3D" w:rsidRDefault="00CF0269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96FA9">
        <w:rPr>
          <w:rFonts w:ascii="Times New Roman" w:hAnsi="Times New Roman"/>
          <w:sz w:val="28"/>
          <w:szCs w:val="28"/>
        </w:rPr>
        <w:t>азработка и внедрение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единого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информационного пространства (в том числе электронной торговой площадки), используем</w:t>
      </w:r>
      <w:r w:rsidR="004A7620">
        <w:rPr>
          <w:rFonts w:ascii="Times New Roman" w:hAnsi="Times New Roman"/>
          <w:bCs/>
          <w:color w:val="000000"/>
          <w:sz w:val="28"/>
          <w:szCs w:val="28"/>
        </w:rPr>
        <w:t>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всех этапах закупочной деятельности в Обществе и его ДЗО;</w:t>
      </w:r>
    </w:p>
    <w:p w:rsidR="001F3C1B" w:rsidRDefault="00352608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0B3D">
        <w:rPr>
          <w:rFonts w:ascii="Times New Roman" w:hAnsi="Times New Roman"/>
          <w:sz w:val="28"/>
          <w:szCs w:val="28"/>
        </w:rPr>
        <w:t>О</w:t>
      </w:r>
      <w:r w:rsidR="001F3C1B" w:rsidRPr="00090B3D">
        <w:rPr>
          <w:rFonts w:ascii="Times New Roman" w:hAnsi="Times New Roman"/>
          <w:sz w:val="28"/>
          <w:szCs w:val="28"/>
        </w:rPr>
        <w:t>птимизации системы закупок Общества на основе передового опыта;</w:t>
      </w:r>
    </w:p>
    <w:p w:rsidR="00D00636" w:rsidRDefault="00D00636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Ориентированность на работу с заводами-изготовителями при поставке оборудования.</w:t>
      </w:r>
    </w:p>
    <w:p w:rsidR="006645A9" w:rsidRPr="00090B3D" w:rsidRDefault="006645A9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Ориентированность на заключение долгосрочных договоров с фиксированием единичных расценок на весь период действия договора.</w:t>
      </w:r>
    </w:p>
    <w:p w:rsidR="001F3C1B" w:rsidRPr="00090B3D" w:rsidRDefault="001F3C1B" w:rsidP="00624858">
      <w:pPr>
        <w:pStyle w:val="a3"/>
        <w:numPr>
          <w:ilvl w:val="2"/>
          <w:numId w:val="9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90B3D">
        <w:rPr>
          <w:rFonts w:ascii="Times New Roman" w:hAnsi="Times New Roman"/>
          <w:sz w:val="28"/>
          <w:szCs w:val="28"/>
        </w:rPr>
        <w:t>Обеспечение создания положительного имиджа Общества (ДЗО) как покупателя товаров, работ и услуг.</w:t>
      </w:r>
    </w:p>
    <w:p w:rsidR="004A645C" w:rsidRDefault="004A645C" w:rsidP="00DE2AAC">
      <w:pPr>
        <w:pStyle w:val="a3"/>
        <w:autoSpaceDE w:val="0"/>
        <w:autoSpaceDN w:val="0"/>
        <w:adjustRightInd w:val="0"/>
        <w:spacing w:after="120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090D72" w:rsidRPr="00090B3D" w:rsidRDefault="001F3C1B" w:rsidP="0062485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90B3D">
        <w:rPr>
          <w:rFonts w:ascii="Times New Roman" w:hAnsi="Times New Roman"/>
          <w:b/>
          <w:bCs/>
          <w:sz w:val="28"/>
          <w:szCs w:val="28"/>
        </w:rPr>
        <w:t>Планируемые рез</w:t>
      </w:r>
      <w:r w:rsidR="002706E9">
        <w:rPr>
          <w:rFonts w:ascii="Times New Roman" w:hAnsi="Times New Roman"/>
          <w:b/>
          <w:bCs/>
          <w:sz w:val="28"/>
          <w:szCs w:val="28"/>
        </w:rPr>
        <w:t>ультаты закупочной деятельности</w:t>
      </w:r>
    </w:p>
    <w:p w:rsidR="00700A4F" w:rsidRPr="002820C0" w:rsidRDefault="00700A4F" w:rsidP="002706E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820C0">
        <w:rPr>
          <w:rFonts w:ascii="Times New Roman" w:hAnsi="Times New Roman"/>
          <w:sz w:val="28"/>
          <w:szCs w:val="28"/>
        </w:rPr>
        <w:t>расширение возможностей участия в закупках и стимулирование такого участия, развитие добросовестной конкуренции;</w:t>
      </w:r>
    </w:p>
    <w:p w:rsidR="00700A4F" w:rsidRPr="00FD7EB3" w:rsidRDefault="00700A4F" w:rsidP="002706E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820C0">
        <w:rPr>
          <w:rFonts w:ascii="Times New Roman" w:hAnsi="Times New Roman"/>
          <w:sz w:val="28"/>
          <w:szCs w:val="28"/>
        </w:rPr>
        <w:t>предотвращение коррупции и других злоупотреблений в сфере закупок</w:t>
      </w:r>
      <w:r w:rsidR="00FD7EB3">
        <w:rPr>
          <w:rFonts w:ascii="Times New Roman" w:hAnsi="Times New Roman"/>
          <w:sz w:val="28"/>
          <w:szCs w:val="28"/>
        </w:rPr>
        <w:t>;</w:t>
      </w:r>
    </w:p>
    <w:p w:rsidR="00FD7EB3" w:rsidRPr="00FD7EB3" w:rsidRDefault="00FD7EB3" w:rsidP="002706E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FD7EB3">
        <w:rPr>
          <w:rFonts w:ascii="Times New Roman" w:hAnsi="Times New Roman"/>
          <w:sz w:val="28"/>
          <w:szCs w:val="28"/>
        </w:rPr>
        <w:t>формирование рыночно обоснованных цен на продукцию, приобретаемую заказчиками</w:t>
      </w:r>
      <w:r>
        <w:rPr>
          <w:rFonts w:ascii="Times New Roman" w:hAnsi="Times New Roman"/>
          <w:sz w:val="28"/>
          <w:szCs w:val="28"/>
        </w:rPr>
        <w:t>;</w:t>
      </w:r>
    </w:p>
    <w:p w:rsidR="002706E9" w:rsidRPr="002820C0" w:rsidRDefault="00813A54" w:rsidP="002706E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Единых стандартов закупочной деятельности в группе компаний Обществ</w:t>
      </w:r>
      <w:r w:rsidR="002706E9" w:rsidRPr="002820C0">
        <w:rPr>
          <w:rFonts w:ascii="Times New Roman" w:hAnsi="Times New Roman"/>
          <w:sz w:val="28"/>
          <w:szCs w:val="28"/>
        </w:rPr>
        <w:t>;</w:t>
      </w:r>
    </w:p>
    <w:p w:rsidR="001F3C1B" w:rsidRPr="002820C0" w:rsidRDefault="00700A4F" w:rsidP="002706E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2820C0">
        <w:rPr>
          <w:rFonts w:ascii="Times New Roman" w:hAnsi="Times New Roman"/>
          <w:bCs/>
          <w:sz w:val="28"/>
          <w:szCs w:val="28"/>
        </w:rPr>
        <w:t xml:space="preserve">создание </w:t>
      </w:r>
      <w:r w:rsidR="002706E9" w:rsidRPr="002820C0">
        <w:rPr>
          <w:rFonts w:ascii="Times New Roman" w:hAnsi="Times New Roman"/>
          <w:bCs/>
          <w:sz w:val="28"/>
          <w:szCs w:val="28"/>
        </w:rPr>
        <w:t>единого</w:t>
      </w:r>
      <w:r w:rsidR="002706E9" w:rsidRPr="002820C0">
        <w:rPr>
          <w:rFonts w:ascii="Times New Roman" w:hAnsi="Times New Roman"/>
          <w:bCs/>
          <w:color w:val="000000"/>
          <w:sz w:val="28"/>
          <w:szCs w:val="28"/>
        </w:rPr>
        <w:t xml:space="preserve"> информационного пространства в Обществе и его ДЗО, используемого на всех этапах закупки (от планирования потребностей до формирования отчетности по проведенным процедурам)</w:t>
      </w:r>
      <w:r w:rsidR="00887E4B" w:rsidRPr="002820C0">
        <w:rPr>
          <w:rFonts w:ascii="Times New Roman" w:hAnsi="Times New Roman"/>
          <w:bCs/>
          <w:sz w:val="28"/>
          <w:szCs w:val="28"/>
        </w:rPr>
        <w:t>;</w:t>
      </w:r>
    </w:p>
    <w:p w:rsidR="001F3C1B" w:rsidRDefault="00700A4F" w:rsidP="0062485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20"/>
        <w:ind w:left="1560" w:hanging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090B3D">
        <w:rPr>
          <w:rFonts w:ascii="Times New Roman" w:hAnsi="Times New Roman"/>
          <w:bCs/>
          <w:sz w:val="28"/>
          <w:szCs w:val="28"/>
        </w:rPr>
        <w:t xml:space="preserve">меньшение </w:t>
      </w:r>
      <w:r w:rsidR="001F3C1B" w:rsidRPr="00090B3D">
        <w:rPr>
          <w:rFonts w:ascii="Times New Roman" w:hAnsi="Times New Roman"/>
          <w:bCs/>
          <w:sz w:val="28"/>
          <w:szCs w:val="28"/>
        </w:rPr>
        <w:t xml:space="preserve">трудозатрат на </w:t>
      </w:r>
      <w:r w:rsidR="00887E4B" w:rsidRPr="00090B3D">
        <w:rPr>
          <w:rFonts w:ascii="Times New Roman" w:hAnsi="Times New Roman"/>
          <w:bCs/>
          <w:sz w:val="28"/>
          <w:szCs w:val="28"/>
        </w:rPr>
        <w:t>проведение закупочной процедуры</w:t>
      </w:r>
      <w:r w:rsidR="006911FB">
        <w:rPr>
          <w:rFonts w:ascii="Times New Roman" w:hAnsi="Times New Roman"/>
          <w:bCs/>
          <w:sz w:val="28"/>
          <w:szCs w:val="28"/>
        </w:rPr>
        <w:t xml:space="preserve"> путем автоматизации процесса закупок</w:t>
      </w:r>
      <w:r w:rsidR="00887E4B" w:rsidRPr="00090B3D">
        <w:rPr>
          <w:rFonts w:ascii="Times New Roman" w:hAnsi="Times New Roman"/>
          <w:bCs/>
          <w:sz w:val="28"/>
          <w:szCs w:val="28"/>
        </w:rPr>
        <w:t>;</w:t>
      </w:r>
    </w:p>
    <w:p w:rsidR="00DE2AAC" w:rsidRDefault="00DE2AAC" w:rsidP="00624858">
      <w:pPr>
        <w:pStyle w:val="a3"/>
        <w:rPr>
          <w:rFonts w:ascii="Times New Roman" w:hAnsi="Times New Roman"/>
          <w:color w:val="000000"/>
        </w:rPr>
      </w:pPr>
      <w:bookmarkStart w:id="1" w:name="_Toc326020656"/>
    </w:p>
    <w:p w:rsidR="00DE2AAC" w:rsidRPr="00DE2AAC" w:rsidRDefault="00DE2AAC" w:rsidP="0062485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/>
        <w:ind w:left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E2AAC">
        <w:rPr>
          <w:rFonts w:ascii="Times New Roman" w:hAnsi="Times New Roman"/>
          <w:b/>
          <w:bCs/>
          <w:sz w:val="28"/>
          <w:szCs w:val="28"/>
        </w:rPr>
        <w:t>Обязательства в области закупочной деятельности</w:t>
      </w:r>
      <w:bookmarkEnd w:id="1"/>
    </w:p>
    <w:p w:rsidR="00DE2AAC" w:rsidRPr="00DE2AAC" w:rsidRDefault="00DE2AAC" w:rsidP="00624858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120"/>
        <w:ind w:left="709" w:hanging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2AAC">
        <w:rPr>
          <w:rFonts w:ascii="Times New Roman" w:hAnsi="Times New Roman"/>
          <w:color w:val="000000"/>
          <w:sz w:val="28"/>
          <w:szCs w:val="28"/>
        </w:rPr>
        <w:t xml:space="preserve">Для реализации </w:t>
      </w:r>
      <w:r w:rsidR="009F32BE">
        <w:rPr>
          <w:rFonts w:ascii="Times New Roman" w:hAnsi="Times New Roman"/>
          <w:color w:val="000000"/>
          <w:sz w:val="28"/>
          <w:szCs w:val="28"/>
        </w:rPr>
        <w:t>Единой з</w:t>
      </w:r>
      <w:r w:rsidR="00E207B9">
        <w:rPr>
          <w:rFonts w:ascii="Times New Roman" w:hAnsi="Times New Roman"/>
          <w:color w:val="000000"/>
          <w:sz w:val="28"/>
          <w:szCs w:val="28"/>
        </w:rPr>
        <w:t xml:space="preserve">акупочной </w:t>
      </w:r>
      <w:proofErr w:type="gramStart"/>
      <w:r w:rsidR="00E207B9">
        <w:rPr>
          <w:rFonts w:ascii="Times New Roman" w:hAnsi="Times New Roman"/>
          <w:color w:val="000000"/>
          <w:sz w:val="28"/>
          <w:szCs w:val="28"/>
        </w:rPr>
        <w:t>п</w:t>
      </w:r>
      <w:r w:rsidR="00442D89">
        <w:rPr>
          <w:rFonts w:ascii="Times New Roman" w:hAnsi="Times New Roman"/>
          <w:color w:val="000000"/>
          <w:sz w:val="28"/>
          <w:szCs w:val="28"/>
        </w:rPr>
        <w:t xml:space="preserve">олитики </w:t>
      </w:r>
      <w:r w:rsidRPr="00DE2AAC">
        <w:rPr>
          <w:rFonts w:ascii="Times New Roman" w:hAnsi="Times New Roman"/>
          <w:color w:val="000000"/>
          <w:sz w:val="28"/>
          <w:szCs w:val="28"/>
        </w:rPr>
        <w:t xml:space="preserve"> Обществ</w:t>
      </w:r>
      <w:r w:rsidR="00CF0C74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DE2AAC">
        <w:rPr>
          <w:rFonts w:ascii="Times New Roman" w:hAnsi="Times New Roman"/>
          <w:color w:val="000000"/>
          <w:sz w:val="28"/>
          <w:szCs w:val="28"/>
        </w:rPr>
        <w:t xml:space="preserve"> берет на себя следующие обязательства:</w:t>
      </w:r>
    </w:p>
    <w:p w:rsidR="00DE2AAC" w:rsidRPr="00624858" w:rsidRDefault="00DE2AAC" w:rsidP="0062485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4858">
        <w:rPr>
          <w:rFonts w:ascii="Times New Roman" w:hAnsi="Times New Roman"/>
          <w:color w:val="000000"/>
          <w:sz w:val="28"/>
          <w:szCs w:val="28"/>
        </w:rPr>
        <w:t xml:space="preserve">руководствоваться положениями настоящей </w:t>
      </w:r>
      <w:proofErr w:type="gramStart"/>
      <w:r w:rsidR="00FF14AE" w:rsidRPr="00624858">
        <w:rPr>
          <w:rFonts w:ascii="Times New Roman" w:hAnsi="Times New Roman"/>
          <w:color w:val="000000"/>
          <w:sz w:val="28"/>
          <w:szCs w:val="28"/>
        </w:rPr>
        <w:t>Политик</w:t>
      </w:r>
      <w:r w:rsidR="00FF14AE">
        <w:rPr>
          <w:rFonts w:ascii="Times New Roman" w:hAnsi="Times New Roman"/>
          <w:color w:val="000000"/>
          <w:sz w:val="28"/>
          <w:szCs w:val="28"/>
        </w:rPr>
        <w:t>и</w:t>
      </w:r>
      <w:r w:rsidR="00FF14AE" w:rsidRPr="0062485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24858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624858">
        <w:rPr>
          <w:rFonts w:ascii="Times New Roman" w:hAnsi="Times New Roman"/>
          <w:color w:val="000000"/>
          <w:sz w:val="28"/>
          <w:szCs w:val="28"/>
        </w:rPr>
        <w:t xml:space="preserve"> своей деятельности</w:t>
      </w:r>
      <w:r w:rsidR="00E207B9">
        <w:rPr>
          <w:rFonts w:ascii="Times New Roman" w:hAnsi="Times New Roman"/>
          <w:color w:val="000000"/>
          <w:sz w:val="28"/>
          <w:szCs w:val="28"/>
        </w:rPr>
        <w:t>;</w:t>
      </w:r>
    </w:p>
    <w:p w:rsidR="00DE2AAC" w:rsidRPr="00624858" w:rsidRDefault="00DE2AAC" w:rsidP="0062485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4858">
        <w:rPr>
          <w:rFonts w:ascii="Times New Roman" w:hAnsi="Times New Roman"/>
          <w:color w:val="000000"/>
          <w:sz w:val="28"/>
          <w:szCs w:val="28"/>
        </w:rPr>
        <w:t>обеспечить комплексный подход к решению задач в области закупочной деятельности</w:t>
      </w:r>
      <w:r w:rsidR="00E207B9">
        <w:rPr>
          <w:rFonts w:ascii="Times New Roman" w:hAnsi="Times New Roman"/>
          <w:color w:val="000000"/>
          <w:sz w:val="28"/>
          <w:szCs w:val="28"/>
        </w:rPr>
        <w:t>;</w:t>
      </w:r>
    </w:p>
    <w:p w:rsidR="00DE2AAC" w:rsidRPr="00624858" w:rsidRDefault="00DE2AAC" w:rsidP="0062485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4858">
        <w:rPr>
          <w:rFonts w:ascii="Times New Roman" w:hAnsi="Times New Roman"/>
          <w:color w:val="000000"/>
          <w:sz w:val="28"/>
          <w:szCs w:val="28"/>
        </w:rPr>
        <w:t>определить и непрерывно совершенствовать основные процессы</w:t>
      </w:r>
      <w:r w:rsidR="001F18C4">
        <w:rPr>
          <w:rFonts w:ascii="Times New Roman" w:hAnsi="Times New Roman"/>
          <w:color w:val="000000"/>
          <w:sz w:val="28"/>
          <w:szCs w:val="28"/>
        </w:rPr>
        <w:t xml:space="preserve"> закупочной деятельности с постоянным повышением </w:t>
      </w:r>
      <w:r w:rsidR="001F18C4" w:rsidRPr="00624858">
        <w:rPr>
          <w:rFonts w:ascii="Times New Roman" w:hAnsi="Times New Roman"/>
          <w:color w:val="000000"/>
          <w:sz w:val="28"/>
          <w:szCs w:val="28"/>
        </w:rPr>
        <w:t>эффективност</w:t>
      </w:r>
      <w:r w:rsidR="001F18C4">
        <w:rPr>
          <w:rFonts w:ascii="Times New Roman" w:hAnsi="Times New Roman"/>
          <w:color w:val="000000"/>
          <w:sz w:val="28"/>
          <w:szCs w:val="28"/>
        </w:rPr>
        <w:t>и</w:t>
      </w:r>
      <w:r w:rsidR="001F18C4" w:rsidRPr="00624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858">
        <w:rPr>
          <w:rFonts w:ascii="Times New Roman" w:hAnsi="Times New Roman"/>
          <w:color w:val="000000"/>
          <w:sz w:val="28"/>
          <w:szCs w:val="28"/>
        </w:rPr>
        <w:t xml:space="preserve">создаваемой системы </w:t>
      </w:r>
      <w:r w:rsidR="001F18C4">
        <w:rPr>
          <w:rFonts w:ascii="Times New Roman" w:hAnsi="Times New Roman"/>
          <w:color w:val="000000"/>
          <w:sz w:val="28"/>
          <w:szCs w:val="28"/>
        </w:rPr>
        <w:t>закупок</w:t>
      </w:r>
      <w:r w:rsidR="00E207B9">
        <w:rPr>
          <w:rFonts w:ascii="Times New Roman" w:hAnsi="Times New Roman"/>
          <w:color w:val="000000"/>
          <w:sz w:val="28"/>
          <w:szCs w:val="28"/>
        </w:rPr>
        <w:t>;</w:t>
      </w:r>
    </w:p>
    <w:p w:rsidR="00DE2AAC" w:rsidRPr="00624858" w:rsidRDefault="00DE2AAC" w:rsidP="0062485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4858">
        <w:rPr>
          <w:rFonts w:ascii="Times New Roman" w:hAnsi="Times New Roman"/>
          <w:color w:val="000000"/>
          <w:sz w:val="28"/>
          <w:szCs w:val="28"/>
        </w:rPr>
        <w:t>обеспечить необходимыми ресурсами достижение целей и решение задач в области закупочной деятельности</w:t>
      </w:r>
      <w:r w:rsidR="00E207B9">
        <w:rPr>
          <w:rFonts w:ascii="Times New Roman" w:hAnsi="Times New Roman"/>
          <w:color w:val="000000"/>
          <w:sz w:val="28"/>
          <w:szCs w:val="28"/>
        </w:rPr>
        <w:t>;</w:t>
      </w:r>
    </w:p>
    <w:p w:rsidR="00DE2AAC" w:rsidRPr="00624858" w:rsidRDefault="00DE2AAC" w:rsidP="0062485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4858">
        <w:rPr>
          <w:rFonts w:ascii="Times New Roman" w:hAnsi="Times New Roman"/>
          <w:color w:val="000000"/>
          <w:sz w:val="28"/>
          <w:szCs w:val="28"/>
        </w:rPr>
        <w:t xml:space="preserve">обеспечить эффективные измерение, анализ, мониторинг и контроль </w:t>
      </w:r>
      <w:r w:rsidR="00E207B9" w:rsidRPr="00624858">
        <w:rPr>
          <w:rFonts w:ascii="Times New Roman" w:hAnsi="Times New Roman"/>
          <w:color w:val="000000"/>
          <w:sz w:val="28"/>
          <w:szCs w:val="28"/>
        </w:rPr>
        <w:t>выполнени</w:t>
      </w:r>
      <w:r w:rsidR="00E207B9">
        <w:rPr>
          <w:rFonts w:ascii="Times New Roman" w:hAnsi="Times New Roman"/>
          <w:color w:val="000000"/>
          <w:sz w:val="28"/>
          <w:szCs w:val="28"/>
        </w:rPr>
        <w:t>я</w:t>
      </w:r>
      <w:r w:rsidR="00E207B9" w:rsidRPr="00624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858">
        <w:rPr>
          <w:rFonts w:ascii="Times New Roman" w:hAnsi="Times New Roman"/>
          <w:color w:val="000000"/>
          <w:sz w:val="28"/>
          <w:szCs w:val="28"/>
        </w:rPr>
        <w:t>процессов в области закупочной деятельности</w:t>
      </w:r>
      <w:r w:rsidR="002820C0">
        <w:rPr>
          <w:rFonts w:ascii="Times New Roman" w:hAnsi="Times New Roman"/>
          <w:color w:val="000000"/>
          <w:sz w:val="28"/>
          <w:szCs w:val="28"/>
        </w:rPr>
        <w:t xml:space="preserve">, в том числе путем </w:t>
      </w:r>
      <w:proofErr w:type="spellStart"/>
      <w:r w:rsidR="002820C0">
        <w:rPr>
          <w:rFonts w:ascii="Times New Roman" w:hAnsi="Times New Roman"/>
          <w:color w:val="000000"/>
          <w:sz w:val="28"/>
          <w:szCs w:val="28"/>
        </w:rPr>
        <w:t>рейтингования</w:t>
      </w:r>
      <w:proofErr w:type="spellEnd"/>
      <w:r w:rsidR="002820C0">
        <w:rPr>
          <w:rFonts w:ascii="Times New Roman" w:hAnsi="Times New Roman"/>
          <w:color w:val="000000"/>
          <w:sz w:val="28"/>
          <w:szCs w:val="28"/>
        </w:rPr>
        <w:t xml:space="preserve"> в соответствии с Регламентом </w:t>
      </w:r>
      <w:r w:rsidR="002820C0" w:rsidRPr="002820C0">
        <w:rPr>
          <w:rFonts w:ascii="Times New Roman" w:hAnsi="Times New Roman"/>
          <w:color w:val="000000" w:themeColor="text1"/>
          <w:sz w:val="28"/>
          <w:szCs w:val="28"/>
        </w:rPr>
        <w:t>оценки результатов закупочной деятельности дочерних и зависимых компаний ОАО</w:t>
      </w:r>
      <w:r w:rsidR="002820C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proofErr w:type="spellStart"/>
      <w:r w:rsidR="002820C0">
        <w:rPr>
          <w:rFonts w:ascii="Times New Roman" w:hAnsi="Times New Roman"/>
          <w:color w:val="000000" w:themeColor="text1"/>
          <w:sz w:val="28"/>
          <w:szCs w:val="28"/>
        </w:rPr>
        <w:t>Россети</w:t>
      </w:r>
      <w:proofErr w:type="spellEnd"/>
      <w:r w:rsidR="002820C0">
        <w:rPr>
          <w:rFonts w:ascii="Times New Roman" w:hAnsi="Times New Roman"/>
          <w:color w:val="000000" w:themeColor="text1"/>
          <w:sz w:val="28"/>
          <w:szCs w:val="28"/>
        </w:rPr>
        <w:t>», согласно приложению 1</w:t>
      </w:r>
      <w:r w:rsidR="00E207B9">
        <w:rPr>
          <w:rFonts w:ascii="Times New Roman" w:hAnsi="Times New Roman"/>
          <w:color w:val="000000"/>
          <w:sz w:val="28"/>
          <w:szCs w:val="28"/>
        </w:rPr>
        <w:t>;</w:t>
      </w:r>
    </w:p>
    <w:p w:rsidR="00DE2AAC" w:rsidRPr="00624858" w:rsidRDefault="00DE2AAC" w:rsidP="0062485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4858">
        <w:rPr>
          <w:rFonts w:ascii="Times New Roman" w:hAnsi="Times New Roman"/>
          <w:color w:val="000000"/>
          <w:sz w:val="28"/>
          <w:szCs w:val="28"/>
        </w:rPr>
        <w:t>способствовать развитию профессиональных навыков и повышению квалификации персонала в области закупочной деятельности</w:t>
      </w:r>
      <w:r w:rsidR="00E207B9">
        <w:rPr>
          <w:rFonts w:ascii="Times New Roman" w:hAnsi="Times New Roman"/>
          <w:color w:val="000000"/>
          <w:sz w:val="28"/>
          <w:szCs w:val="28"/>
        </w:rPr>
        <w:t>;</w:t>
      </w:r>
    </w:p>
    <w:p w:rsidR="00DE2AAC" w:rsidRPr="00624858" w:rsidRDefault="00DE2AAC" w:rsidP="0062485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4858">
        <w:rPr>
          <w:rFonts w:ascii="Times New Roman" w:hAnsi="Times New Roman"/>
          <w:color w:val="000000"/>
          <w:sz w:val="28"/>
          <w:szCs w:val="28"/>
        </w:rPr>
        <w:t xml:space="preserve">способствовать тому, чтобы сотрудники, партнеры и поставщики понимали основные </w:t>
      </w:r>
      <w:r w:rsidR="001F18C4">
        <w:rPr>
          <w:rFonts w:ascii="Times New Roman" w:hAnsi="Times New Roman"/>
          <w:color w:val="000000"/>
          <w:sz w:val="28"/>
          <w:szCs w:val="28"/>
        </w:rPr>
        <w:t>задачи</w:t>
      </w:r>
      <w:r w:rsidR="001F18C4" w:rsidRPr="00624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858">
        <w:rPr>
          <w:rFonts w:ascii="Times New Roman" w:hAnsi="Times New Roman"/>
          <w:color w:val="000000"/>
          <w:sz w:val="28"/>
          <w:szCs w:val="28"/>
        </w:rPr>
        <w:t>и цели в области закупочной деятельности и принимали участие в их реализации</w:t>
      </w:r>
      <w:r w:rsidR="00E207B9">
        <w:rPr>
          <w:rFonts w:ascii="Times New Roman" w:hAnsi="Times New Roman"/>
          <w:color w:val="000000"/>
          <w:sz w:val="28"/>
          <w:szCs w:val="28"/>
        </w:rPr>
        <w:t>;</w:t>
      </w:r>
    </w:p>
    <w:p w:rsidR="00DE2AAC" w:rsidRPr="00624858" w:rsidRDefault="00DE2AAC" w:rsidP="0062485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24858">
        <w:rPr>
          <w:rFonts w:ascii="Times New Roman" w:hAnsi="Times New Roman"/>
          <w:color w:val="000000"/>
          <w:sz w:val="28"/>
          <w:szCs w:val="28"/>
        </w:rPr>
        <w:t xml:space="preserve">проводить </w:t>
      </w:r>
      <w:r w:rsidR="00A707EF" w:rsidRPr="00624858">
        <w:rPr>
          <w:rFonts w:ascii="Times New Roman" w:hAnsi="Times New Roman"/>
          <w:color w:val="000000"/>
          <w:sz w:val="28"/>
          <w:szCs w:val="28"/>
        </w:rPr>
        <w:t xml:space="preserve">не реже </w:t>
      </w:r>
      <w:r w:rsidR="00A707EF">
        <w:rPr>
          <w:rFonts w:ascii="Times New Roman" w:hAnsi="Times New Roman"/>
          <w:color w:val="000000"/>
          <w:sz w:val="28"/>
          <w:szCs w:val="28"/>
        </w:rPr>
        <w:t>одного</w:t>
      </w:r>
      <w:r w:rsidR="00A707EF" w:rsidRPr="00624858">
        <w:rPr>
          <w:rFonts w:ascii="Times New Roman" w:hAnsi="Times New Roman"/>
          <w:color w:val="000000"/>
          <w:sz w:val="28"/>
          <w:szCs w:val="28"/>
        </w:rPr>
        <w:t xml:space="preserve"> раз</w:t>
      </w:r>
      <w:r w:rsidR="00A707EF">
        <w:rPr>
          <w:rFonts w:ascii="Times New Roman" w:hAnsi="Times New Roman"/>
          <w:color w:val="000000"/>
          <w:sz w:val="28"/>
          <w:szCs w:val="28"/>
        </w:rPr>
        <w:t>а</w:t>
      </w:r>
      <w:r w:rsidR="00A707EF" w:rsidRPr="00624858">
        <w:rPr>
          <w:rFonts w:ascii="Times New Roman" w:hAnsi="Times New Roman"/>
          <w:color w:val="000000"/>
          <w:sz w:val="28"/>
          <w:szCs w:val="28"/>
        </w:rPr>
        <w:t xml:space="preserve"> в два года </w:t>
      </w:r>
      <w:r w:rsidRPr="00624858">
        <w:rPr>
          <w:rFonts w:ascii="Times New Roman" w:hAnsi="Times New Roman"/>
          <w:color w:val="000000"/>
          <w:sz w:val="28"/>
          <w:szCs w:val="28"/>
        </w:rPr>
        <w:t xml:space="preserve">мониторинг </w:t>
      </w:r>
      <w:r w:rsidR="00A707EF">
        <w:rPr>
          <w:rFonts w:ascii="Times New Roman" w:hAnsi="Times New Roman"/>
          <w:color w:val="000000"/>
          <w:sz w:val="28"/>
          <w:szCs w:val="28"/>
        </w:rPr>
        <w:t xml:space="preserve">соответствия </w:t>
      </w:r>
      <w:r w:rsidRPr="00624858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 w:rsidR="00442D89" w:rsidRPr="00624858">
        <w:rPr>
          <w:rFonts w:ascii="Times New Roman" w:hAnsi="Times New Roman"/>
          <w:color w:val="000000"/>
          <w:sz w:val="28"/>
          <w:szCs w:val="28"/>
        </w:rPr>
        <w:t xml:space="preserve">Политики </w:t>
      </w:r>
      <w:r w:rsidR="00A707EF">
        <w:rPr>
          <w:rFonts w:ascii="Times New Roman" w:hAnsi="Times New Roman"/>
          <w:color w:val="000000"/>
          <w:sz w:val="28"/>
          <w:szCs w:val="28"/>
        </w:rPr>
        <w:t>предъявляемым требованиям к закупочной деятельности, принимая во внимание изменение внутренних и внешних факторов, влияющих на деятельность Общества</w:t>
      </w:r>
      <w:r w:rsidRPr="00624858">
        <w:rPr>
          <w:rFonts w:ascii="Times New Roman" w:hAnsi="Times New Roman"/>
          <w:color w:val="000000"/>
          <w:sz w:val="28"/>
          <w:szCs w:val="28"/>
        </w:rPr>
        <w:t xml:space="preserve">. По результатам мониторинга при необходимости актуализировать настоящую </w:t>
      </w:r>
      <w:r w:rsidR="00442D89" w:rsidRPr="00624858">
        <w:rPr>
          <w:rFonts w:ascii="Times New Roman" w:hAnsi="Times New Roman"/>
          <w:color w:val="000000"/>
          <w:sz w:val="28"/>
          <w:szCs w:val="28"/>
        </w:rPr>
        <w:t>Политику</w:t>
      </w:r>
      <w:r w:rsidRPr="00624858">
        <w:rPr>
          <w:rFonts w:ascii="Times New Roman" w:hAnsi="Times New Roman"/>
          <w:color w:val="000000"/>
          <w:sz w:val="28"/>
          <w:szCs w:val="28"/>
        </w:rPr>
        <w:t>.</w:t>
      </w:r>
    </w:p>
    <w:p w:rsidR="00E36E38" w:rsidRDefault="00E36E38">
      <w:pPr>
        <w:spacing w:after="1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36E38" w:rsidRDefault="00D56541" w:rsidP="0062485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120"/>
        <w:ind w:left="709" w:hanging="283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Принятие </w:t>
      </w:r>
      <w:r w:rsidR="009F32BE"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Единой </w:t>
      </w:r>
      <w:r w:rsidR="0008023A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закупочной политики </w:t>
      </w:r>
      <w:r w:rsidR="00442D89">
        <w:rPr>
          <w:rFonts w:ascii="Times New Roman" w:hAnsi="Times New Roman"/>
          <w:b/>
          <w:bCs/>
          <w:color w:val="000000"/>
          <w:sz w:val="28"/>
          <w:szCs w:val="28"/>
        </w:rPr>
        <w:t>ОАО «</w:t>
      </w:r>
      <w:proofErr w:type="spellStart"/>
      <w:r w:rsidR="00442D89">
        <w:rPr>
          <w:rFonts w:ascii="Times New Roman" w:hAnsi="Times New Roman"/>
          <w:b/>
          <w:bCs/>
          <w:color w:val="000000"/>
          <w:sz w:val="28"/>
          <w:szCs w:val="28"/>
        </w:rPr>
        <w:t>Россети</w:t>
      </w:r>
      <w:proofErr w:type="spellEnd"/>
      <w:r w:rsidR="00442D89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2291F" w:rsidRDefault="00A450E9" w:rsidP="00A450E9">
      <w:pPr>
        <w:pStyle w:val="a3"/>
        <w:numPr>
          <w:ilvl w:val="1"/>
          <w:numId w:val="11"/>
        </w:numPr>
        <w:spacing w:after="120"/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</w:t>
      </w:r>
      <w:r w:rsidRPr="0082471F">
        <w:rPr>
          <w:rFonts w:ascii="Times New Roman" w:hAnsi="Times New Roman"/>
          <w:sz w:val="28"/>
          <w:szCs w:val="28"/>
        </w:rPr>
        <w:t>ДЗО Общества настоящ</w:t>
      </w:r>
      <w:r>
        <w:rPr>
          <w:rFonts w:ascii="Times New Roman" w:hAnsi="Times New Roman"/>
          <w:sz w:val="28"/>
          <w:szCs w:val="28"/>
        </w:rPr>
        <w:t>ей</w:t>
      </w:r>
      <w:r w:rsidRPr="0082471F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ой</w:t>
      </w:r>
      <w:r w:rsidRPr="0082471F">
        <w:rPr>
          <w:rFonts w:ascii="Times New Roman" w:hAnsi="Times New Roman"/>
          <w:sz w:val="28"/>
          <w:szCs w:val="28"/>
        </w:rPr>
        <w:t xml:space="preserve"> закупочн</w:t>
      </w:r>
      <w:r>
        <w:rPr>
          <w:rFonts w:ascii="Times New Roman" w:hAnsi="Times New Roman"/>
          <w:sz w:val="28"/>
          <w:szCs w:val="28"/>
        </w:rPr>
        <w:t>ой</w:t>
      </w:r>
      <w:r w:rsidRPr="008247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471F">
        <w:rPr>
          <w:rFonts w:ascii="Times New Roman" w:hAnsi="Times New Roman"/>
          <w:sz w:val="28"/>
          <w:szCs w:val="28"/>
        </w:rPr>
        <w:t>политик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24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proofErr w:type="gramEnd"/>
      <w:r w:rsidRPr="0082471F">
        <w:rPr>
          <w:rFonts w:ascii="Times New Roman" w:hAnsi="Times New Roman"/>
          <w:sz w:val="28"/>
          <w:szCs w:val="28"/>
        </w:rPr>
        <w:t xml:space="preserve"> органом, имеющим соответствующие полномочия согласно законодательству Российской Федерации и учредительным документам</w:t>
      </w:r>
      <w:r>
        <w:rPr>
          <w:rFonts w:ascii="Times New Roman" w:hAnsi="Times New Roman"/>
          <w:sz w:val="28"/>
          <w:szCs w:val="28"/>
        </w:rPr>
        <w:t xml:space="preserve"> ДЗО Общества</w:t>
      </w:r>
      <w:r w:rsidRPr="0082471F">
        <w:rPr>
          <w:rFonts w:ascii="Times New Roman" w:hAnsi="Times New Roman"/>
          <w:sz w:val="28"/>
          <w:szCs w:val="28"/>
        </w:rPr>
        <w:t>.</w:t>
      </w:r>
    </w:p>
    <w:p w:rsidR="009B7FC4" w:rsidRDefault="004937A8" w:rsidP="00A450E9">
      <w:pPr>
        <w:pStyle w:val="a3"/>
        <w:numPr>
          <w:ilvl w:val="1"/>
          <w:numId w:val="11"/>
        </w:numPr>
        <w:spacing w:after="120"/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</w:t>
      </w:r>
      <w:r w:rsidR="009F32BE">
        <w:rPr>
          <w:rFonts w:ascii="Times New Roman" w:hAnsi="Times New Roman"/>
          <w:sz w:val="28"/>
          <w:szCs w:val="28"/>
        </w:rPr>
        <w:t>Единая з</w:t>
      </w:r>
      <w:r w:rsidR="009B7FC4">
        <w:rPr>
          <w:rFonts w:ascii="Times New Roman" w:hAnsi="Times New Roman"/>
          <w:sz w:val="28"/>
          <w:szCs w:val="28"/>
        </w:rPr>
        <w:t xml:space="preserve">акупочная политика </w:t>
      </w:r>
      <w:r w:rsidR="00CF0C74">
        <w:rPr>
          <w:rFonts w:ascii="Times New Roman" w:hAnsi="Times New Roman"/>
          <w:sz w:val="28"/>
          <w:szCs w:val="28"/>
        </w:rPr>
        <w:t>размещ</w:t>
      </w:r>
      <w:r w:rsidR="00D56541">
        <w:rPr>
          <w:rFonts w:ascii="Times New Roman" w:hAnsi="Times New Roman"/>
          <w:sz w:val="28"/>
          <w:szCs w:val="28"/>
        </w:rPr>
        <w:t xml:space="preserve">ается </w:t>
      </w:r>
      <w:r w:rsidR="00CF0C74">
        <w:rPr>
          <w:rFonts w:ascii="Times New Roman" w:hAnsi="Times New Roman"/>
          <w:sz w:val="28"/>
          <w:szCs w:val="28"/>
        </w:rPr>
        <w:t>на официальном сайте Общества</w:t>
      </w:r>
      <w:r w:rsidR="00EE6933">
        <w:rPr>
          <w:rFonts w:ascii="Times New Roman" w:hAnsi="Times New Roman"/>
          <w:sz w:val="28"/>
          <w:szCs w:val="28"/>
        </w:rPr>
        <w:t xml:space="preserve"> и официальном сайте ДЗО Общества</w:t>
      </w:r>
      <w:r w:rsidR="00481D35" w:rsidRPr="00481D35">
        <w:rPr>
          <w:rFonts w:ascii="Times New Roman" w:hAnsi="Times New Roman"/>
          <w:sz w:val="28"/>
          <w:szCs w:val="28"/>
        </w:rPr>
        <w:t xml:space="preserve"> </w:t>
      </w:r>
      <w:r w:rsidR="00481D35">
        <w:rPr>
          <w:rFonts w:ascii="Times New Roman" w:hAnsi="Times New Roman"/>
          <w:sz w:val="28"/>
          <w:szCs w:val="28"/>
        </w:rPr>
        <w:t>(после ее утверждения органами управления ДЗО в качестве внутреннего документа ДЗО).</w:t>
      </w:r>
    </w:p>
    <w:p w:rsidR="008F6119" w:rsidRPr="00A450E9" w:rsidRDefault="000C5062" w:rsidP="00A450E9">
      <w:pPr>
        <w:pStyle w:val="a3"/>
        <w:numPr>
          <w:ilvl w:val="1"/>
          <w:numId w:val="11"/>
        </w:numPr>
        <w:spacing w:after="120"/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450E9">
        <w:rPr>
          <w:rFonts w:ascii="Times New Roman" w:hAnsi="Times New Roman"/>
          <w:sz w:val="28"/>
          <w:szCs w:val="28"/>
        </w:rPr>
        <w:t xml:space="preserve">Изменения настоящей </w:t>
      </w:r>
      <w:r w:rsidR="008F6119" w:rsidRPr="00A450E9">
        <w:rPr>
          <w:rFonts w:ascii="Times New Roman" w:hAnsi="Times New Roman"/>
          <w:sz w:val="28"/>
          <w:szCs w:val="28"/>
        </w:rPr>
        <w:t xml:space="preserve">Единой закупочной </w:t>
      </w:r>
      <w:proofErr w:type="gramStart"/>
      <w:r w:rsidR="008F6119" w:rsidRPr="00A450E9">
        <w:rPr>
          <w:rFonts w:ascii="Times New Roman" w:hAnsi="Times New Roman"/>
          <w:sz w:val="28"/>
          <w:szCs w:val="28"/>
        </w:rPr>
        <w:t xml:space="preserve">политики </w:t>
      </w:r>
      <w:r w:rsidRPr="00A450E9">
        <w:rPr>
          <w:rFonts w:ascii="Times New Roman" w:hAnsi="Times New Roman"/>
          <w:sz w:val="28"/>
          <w:szCs w:val="28"/>
        </w:rPr>
        <w:t xml:space="preserve"> </w:t>
      </w:r>
      <w:r w:rsidR="004937A8" w:rsidRPr="00A450E9">
        <w:rPr>
          <w:rFonts w:ascii="Times New Roman" w:hAnsi="Times New Roman"/>
          <w:sz w:val="28"/>
          <w:szCs w:val="28"/>
        </w:rPr>
        <w:t>размещаются</w:t>
      </w:r>
      <w:proofErr w:type="gramEnd"/>
      <w:r w:rsidR="004937A8" w:rsidRPr="00A450E9">
        <w:rPr>
          <w:rFonts w:ascii="Times New Roman" w:hAnsi="Times New Roman"/>
          <w:sz w:val="28"/>
          <w:szCs w:val="28"/>
        </w:rPr>
        <w:t xml:space="preserve"> на официальном сайте Общества и </w:t>
      </w:r>
      <w:r w:rsidR="00EE6933" w:rsidRPr="00A450E9">
        <w:rPr>
          <w:rFonts w:ascii="Times New Roman" w:hAnsi="Times New Roman"/>
          <w:sz w:val="28"/>
          <w:szCs w:val="28"/>
        </w:rPr>
        <w:t xml:space="preserve">являются обязательными </w:t>
      </w:r>
      <w:r w:rsidRPr="00A450E9">
        <w:rPr>
          <w:rFonts w:ascii="Times New Roman" w:hAnsi="Times New Roman"/>
          <w:sz w:val="28"/>
          <w:szCs w:val="28"/>
        </w:rPr>
        <w:t>для</w:t>
      </w:r>
      <w:r w:rsidR="00EE6933" w:rsidRPr="00A450E9">
        <w:rPr>
          <w:rFonts w:ascii="Times New Roman" w:hAnsi="Times New Roman"/>
          <w:sz w:val="28"/>
          <w:szCs w:val="28"/>
        </w:rPr>
        <w:t xml:space="preserve"> применения </w:t>
      </w:r>
      <w:r w:rsidRPr="00A450E9">
        <w:rPr>
          <w:rFonts w:ascii="Times New Roman" w:hAnsi="Times New Roman"/>
          <w:sz w:val="28"/>
          <w:szCs w:val="28"/>
        </w:rPr>
        <w:t xml:space="preserve">ДЗО </w:t>
      </w:r>
      <w:r w:rsidR="004937A8" w:rsidRPr="00A450E9">
        <w:rPr>
          <w:rFonts w:ascii="Times New Roman" w:hAnsi="Times New Roman"/>
          <w:sz w:val="28"/>
          <w:szCs w:val="28"/>
        </w:rPr>
        <w:t>Общества</w:t>
      </w:r>
      <w:r w:rsidRPr="00A450E9">
        <w:rPr>
          <w:rFonts w:ascii="Times New Roman" w:hAnsi="Times New Roman"/>
          <w:sz w:val="28"/>
          <w:szCs w:val="28"/>
        </w:rPr>
        <w:t xml:space="preserve"> по истечении 30 (тридцати) дней после </w:t>
      </w:r>
      <w:r w:rsidR="00A450E9" w:rsidRPr="00A450E9">
        <w:rPr>
          <w:rFonts w:ascii="Times New Roman" w:hAnsi="Times New Roman"/>
          <w:sz w:val="28"/>
          <w:szCs w:val="28"/>
        </w:rPr>
        <w:t xml:space="preserve">принятия </w:t>
      </w:r>
      <w:r w:rsidR="00EE6933" w:rsidRPr="00A450E9">
        <w:rPr>
          <w:rFonts w:ascii="Times New Roman" w:hAnsi="Times New Roman"/>
          <w:sz w:val="28"/>
          <w:szCs w:val="28"/>
        </w:rPr>
        <w:t xml:space="preserve">изменений </w:t>
      </w:r>
      <w:r w:rsidR="004937A8" w:rsidRPr="00A450E9">
        <w:rPr>
          <w:rFonts w:ascii="Times New Roman" w:hAnsi="Times New Roman"/>
          <w:sz w:val="28"/>
          <w:szCs w:val="28"/>
        </w:rPr>
        <w:t>Советом директоров</w:t>
      </w:r>
      <w:r w:rsidR="001344E2" w:rsidRPr="00A450E9">
        <w:rPr>
          <w:rFonts w:ascii="Times New Roman" w:hAnsi="Times New Roman"/>
          <w:sz w:val="28"/>
          <w:szCs w:val="28"/>
        </w:rPr>
        <w:t xml:space="preserve"> </w:t>
      </w:r>
      <w:r w:rsidR="00A450E9" w:rsidRPr="00A450E9">
        <w:rPr>
          <w:rFonts w:ascii="Times New Roman" w:hAnsi="Times New Roman"/>
          <w:sz w:val="28"/>
          <w:szCs w:val="28"/>
        </w:rPr>
        <w:t>ОАО «</w:t>
      </w:r>
      <w:proofErr w:type="spellStart"/>
      <w:r w:rsidR="00A450E9" w:rsidRPr="00A450E9">
        <w:rPr>
          <w:rFonts w:ascii="Times New Roman" w:hAnsi="Times New Roman"/>
          <w:sz w:val="28"/>
          <w:szCs w:val="28"/>
        </w:rPr>
        <w:t>Россети</w:t>
      </w:r>
      <w:proofErr w:type="spellEnd"/>
      <w:r w:rsidR="00A450E9" w:rsidRPr="00A450E9">
        <w:rPr>
          <w:rFonts w:ascii="Times New Roman" w:hAnsi="Times New Roman"/>
          <w:sz w:val="28"/>
          <w:szCs w:val="28"/>
        </w:rPr>
        <w:t>»</w:t>
      </w:r>
      <w:r w:rsidRPr="00A450E9">
        <w:rPr>
          <w:rFonts w:ascii="Times New Roman" w:hAnsi="Times New Roman"/>
          <w:sz w:val="28"/>
          <w:szCs w:val="28"/>
        </w:rPr>
        <w:t>, если иное не определено в решении о внесении таких изменений</w:t>
      </w:r>
      <w:r w:rsidR="00C127DC" w:rsidRPr="00A450E9">
        <w:rPr>
          <w:rFonts w:ascii="Times New Roman" w:hAnsi="Times New Roman"/>
          <w:sz w:val="28"/>
          <w:szCs w:val="28"/>
        </w:rPr>
        <w:t>.</w:t>
      </w:r>
      <w:r w:rsidR="00176F2E" w:rsidRPr="00A450E9">
        <w:rPr>
          <w:rFonts w:ascii="Times New Roman" w:hAnsi="Times New Roman"/>
          <w:sz w:val="28"/>
          <w:szCs w:val="28"/>
        </w:rPr>
        <w:t xml:space="preserve"> </w:t>
      </w:r>
    </w:p>
    <w:sectPr w:rsidR="008F6119" w:rsidRPr="00A450E9" w:rsidSect="00FA03B2">
      <w:footerReference w:type="default" r:id="rId9"/>
      <w:pgSz w:w="11906" w:h="16838"/>
      <w:pgMar w:top="1134" w:right="1133" w:bottom="993" w:left="1701" w:header="708" w:footer="708" w:gutter="0"/>
      <w:pgBorders w:display="firstPage"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44" w:rsidRDefault="00E73A44" w:rsidP="00442D89">
      <w:pPr>
        <w:spacing w:after="0" w:line="240" w:lineRule="auto"/>
      </w:pPr>
      <w:r>
        <w:separator/>
      </w:r>
    </w:p>
  </w:endnote>
  <w:endnote w:type="continuationSeparator" w:id="0">
    <w:p w:rsidR="00E73A44" w:rsidRDefault="00E73A44" w:rsidP="0044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17262"/>
      <w:docPartObj>
        <w:docPartGallery w:val="Page Numbers (Bottom of Page)"/>
        <w:docPartUnique/>
      </w:docPartObj>
    </w:sdtPr>
    <w:sdtEndPr/>
    <w:sdtContent>
      <w:p w:rsidR="00442D89" w:rsidRDefault="00442D89">
        <w:pPr>
          <w:pStyle w:val="a8"/>
        </w:pPr>
        <w:r w:rsidRPr="00624858">
          <w:rPr>
            <w:noProof/>
            <w:color w:val="073E87" w:themeColor="text2"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50E9514" wp14:editId="3B79E68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42D89" w:rsidRDefault="00442D8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8677A" w:rsidRPr="0018677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50E9514"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ox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" filled="f" stroked="f">
                    <v:textbox inset="0,0,0,0">
                      <w:txbxContent>
                        <w:p w:rsidR="00442D89" w:rsidRDefault="00442D8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8677A" w:rsidRPr="0018677A">
                            <w:rPr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44" w:rsidRDefault="00E73A44" w:rsidP="00442D89">
      <w:pPr>
        <w:spacing w:after="0" w:line="240" w:lineRule="auto"/>
      </w:pPr>
      <w:r>
        <w:separator/>
      </w:r>
    </w:p>
  </w:footnote>
  <w:footnote w:type="continuationSeparator" w:id="0">
    <w:p w:rsidR="00E73A44" w:rsidRDefault="00E73A44" w:rsidP="0044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627"/>
    <w:multiLevelType w:val="multilevel"/>
    <w:tmpl w:val="29B0CEE0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6A099E"/>
    <w:multiLevelType w:val="hybridMultilevel"/>
    <w:tmpl w:val="28F22BCA"/>
    <w:lvl w:ilvl="0" w:tplc="DC541D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214CE2"/>
    <w:multiLevelType w:val="multilevel"/>
    <w:tmpl w:val="89B08C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156E64AD"/>
    <w:multiLevelType w:val="multilevel"/>
    <w:tmpl w:val="F77CDC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 w15:restartNumberingAfterBreak="0">
    <w:nsid w:val="2D3C0FE1"/>
    <w:multiLevelType w:val="multilevel"/>
    <w:tmpl w:val="C26E8FE4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5" w15:restartNumberingAfterBreak="0">
    <w:nsid w:val="2E482E6E"/>
    <w:multiLevelType w:val="hybridMultilevel"/>
    <w:tmpl w:val="CFD490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86E38"/>
    <w:multiLevelType w:val="hybridMultilevel"/>
    <w:tmpl w:val="6E5C36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0B7ED0"/>
    <w:multiLevelType w:val="hybridMultilevel"/>
    <w:tmpl w:val="8DB4CCD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1075F3F"/>
    <w:multiLevelType w:val="hybridMultilevel"/>
    <w:tmpl w:val="61462A8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5131AE1"/>
    <w:multiLevelType w:val="hybridMultilevel"/>
    <w:tmpl w:val="AA7835C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ECD57F5"/>
    <w:multiLevelType w:val="hybridMultilevel"/>
    <w:tmpl w:val="2D4AF93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44928D7"/>
    <w:multiLevelType w:val="multilevel"/>
    <w:tmpl w:val="FEDCE868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2" w15:restartNumberingAfterBreak="0">
    <w:nsid w:val="5D013EFB"/>
    <w:multiLevelType w:val="multilevel"/>
    <w:tmpl w:val="E490157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5DAC6C1B"/>
    <w:multiLevelType w:val="hybridMultilevel"/>
    <w:tmpl w:val="A4828E14"/>
    <w:lvl w:ilvl="0" w:tplc="04190013">
      <w:start w:val="1"/>
      <w:numFmt w:val="upperRoman"/>
      <w:lvlText w:val="%1."/>
      <w:lvlJc w:val="righ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141942"/>
    <w:multiLevelType w:val="hybridMultilevel"/>
    <w:tmpl w:val="537C1066"/>
    <w:lvl w:ilvl="0" w:tplc="DC541D6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688B71B7"/>
    <w:multiLevelType w:val="multilevel"/>
    <w:tmpl w:val="B636D0C0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/>
      </w:rPr>
    </w:lvl>
  </w:abstractNum>
  <w:abstractNum w:abstractNumId="16" w15:restartNumberingAfterBreak="0">
    <w:nsid w:val="73195597"/>
    <w:multiLevelType w:val="multilevel"/>
    <w:tmpl w:val="B1941C76"/>
    <w:lvl w:ilvl="0">
      <w:start w:val="2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680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6"/>
  </w:num>
  <w:num w:numId="11">
    <w:abstractNumId w:val="0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8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ED"/>
    <w:rsid w:val="000244BB"/>
    <w:rsid w:val="00036282"/>
    <w:rsid w:val="000570F8"/>
    <w:rsid w:val="0007473C"/>
    <w:rsid w:val="0007695A"/>
    <w:rsid w:val="0008023A"/>
    <w:rsid w:val="00090B3D"/>
    <w:rsid w:val="00090D72"/>
    <w:rsid w:val="00096B3E"/>
    <w:rsid w:val="000C0DD1"/>
    <w:rsid w:val="000C5062"/>
    <w:rsid w:val="000C7C3F"/>
    <w:rsid w:val="000D41B6"/>
    <w:rsid w:val="000E14B0"/>
    <w:rsid w:val="00103E94"/>
    <w:rsid w:val="00113DF5"/>
    <w:rsid w:val="001230F3"/>
    <w:rsid w:val="00124F1B"/>
    <w:rsid w:val="001344E2"/>
    <w:rsid w:val="00176F2E"/>
    <w:rsid w:val="0018677A"/>
    <w:rsid w:val="00190895"/>
    <w:rsid w:val="001D2CFA"/>
    <w:rsid w:val="001F18C4"/>
    <w:rsid w:val="001F3C1B"/>
    <w:rsid w:val="001F5CBC"/>
    <w:rsid w:val="002706E9"/>
    <w:rsid w:val="002820C0"/>
    <w:rsid w:val="002827BA"/>
    <w:rsid w:val="00287C97"/>
    <w:rsid w:val="002A7691"/>
    <w:rsid w:val="002B0240"/>
    <w:rsid w:val="002E3F89"/>
    <w:rsid w:val="003210E3"/>
    <w:rsid w:val="00352608"/>
    <w:rsid w:val="003546C1"/>
    <w:rsid w:val="00354F3A"/>
    <w:rsid w:val="00357ADA"/>
    <w:rsid w:val="003D3FE7"/>
    <w:rsid w:val="003F330E"/>
    <w:rsid w:val="003F7A67"/>
    <w:rsid w:val="00442D89"/>
    <w:rsid w:val="0046746D"/>
    <w:rsid w:val="00481D35"/>
    <w:rsid w:val="004937A8"/>
    <w:rsid w:val="004A645C"/>
    <w:rsid w:val="004A7620"/>
    <w:rsid w:val="004B2681"/>
    <w:rsid w:val="004E6657"/>
    <w:rsid w:val="004F3A08"/>
    <w:rsid w:val="00501DB9"/>
    <w:rsid w:val="00503D90"/>
    <w:rsid w:val="0060370B"/>
    <w:rsid w:val="006106F8"/>
    <w:rsid w:val="00624858"/>
    <w:rsid w:val="00653C2F"/>
    <w:rsid w:val="006645A9"/>
    <w:rsid w:val="006645EC"/>
    <w:rsid w:val="006648EB"/>
    <w:rsid w:val="00682C03"/>
    <w:rsid w:val="00683534"/>
    <w:rsid w:val="006911FB"/>
    <w:rsid w:val="006A013C"/>
    <w:rsid w:val="006C1D52"/>
    <w:rsid w:val="006E43B3"/>
    <w:rsid w:val="00700A4F"/>
    <w:rsid w:val="007164A1"/>
    <w:rsid w:val="0072291F"/>
    <w:rsid w:val="007B16B1"/>
    <w:rsid w:val="007E38EF"/>
    <w:rsid w:val="007F2D78"/>
    <w:rsid w:val="00810350"/>
    <w:rsid w:val="00813A54"/>
    <w:rsid w:val="0081597A"/>
    <w:rsid w:val="0082471F"/>
    <w:rsid w:val="00833254"/>
    <w:rsid w:val="00845338"/>
    <w:rsid w:val="00887E4B"/>
    <w:rsid w:val="008C0295"/>
    <w:rsid w:val="008C5F73"/>
    <w:rsid w:val="008D25BE"/>
    <w:rsid w:val="008E7BC2"/>
    <w:rsid w:val="008F6119"/>
    <w:rsid w:val="0090395A"/>
    <w:rsid w:val="0091214D"/>
    <w:rsid w:val="009419B8"/>
    <w:rsid w:val="009B03E2"/>
    <w:rsid w:val="009B7FC4"/>
    <w:rsid w:val="009F31F7"/>
    <w:rsid w:val="009F32BE"/>
    <w:rsid w:val="00A42274"/>
    <w:rsid w:val="00A450E9"/>
    <w:rsid w:val="00A5429E"/>
    <w:rsid w:val="00A707EF"/>
    <w:rsid w:val="00AE3247"/>
    <w:rsid w:val="00B00A44"/>
    <w:rsid w:val="00B1017F"/>
    <w:rsid w:val="00B56B94"/>
    <w:rsid w:val="00B64779"/>
    <w:rsid w:val="00B6536B"/>
    <w:rsid w:val="00B663ED"/>
    <w:rsid w:val="00B71268"/>
    <w:rsid w:val="00B71857"/>
    <w:rsid w:val="00B83810"/>
    <w:rsid w:val="00BA13B1"/>
    <w:rsid w:val="00BC5D50"/>
    <w:rsid w:val="00C1004E"/>
    <w:rsid w:val="00C127DC"/>
    <w:rsid w:val="00C44C7A"/>
    <w:rsid w:val="00CB1FED"/>
    <w:rsid w:val="00CB55DA"/>
    <w:rsid w:val="00CE2866"/>
    <w:rsid w:val="00CE387B"/>
    <w:rsid w:val="00CF0269"/>
    <w:rsid w:val="00CF0C74"/>
    <w:rsid w:val="00D00636"/>
    <w:rsid w:val="00D504AC"/>
    <w:rsid w:val="00D56541"/>
    <w:rsid w:val="00D652E4"/>
    <w:rsid w:val="00D66AD1"/>
    <w:rsid w:val="00DA4810"/>
    <w:rsid w:val="00DE2AAC"/>
    <w:rsid w:val="00DF0D81"/>
    <w:rsid w:val="00E066E2"/>
    <w:rsid w:val="00E16E30"/>
    <w:rsid w:val="00E207B9"/>
    <w:rsid w:val="00E31E25"/>
    <w:rsid w:val="00E36E38"/>
    <w:rsid w:val="00E73A44"/>
    <w:rsid w:val="00E827AB"/>
    <w:rsid w:val="00E930ED"/>
    <w:rsid w:val="00EA1FCD"/>
    <w:rsid w:val="00EA3E55"/>
    <w:rsid w:val="00EE6933"/>
    <w:rsid w:val="00F11B4D"/>
    <w:rsid w:val="00F30D0D"/>
    <w:rsid w:val="00F96FA9"/>
    <w:rsid w:val="00FA03B2"/>
    <w:rsid w:val="00FA604B"/>
    <w:rsid w:val="00FB1D3A"/>
    <w:rsid w:val="00FD7EB3"/>
    <w:rsid w:val="00FF14AE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F64C14-0945-4054-AF87-82959BDF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930E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0E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E930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00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4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2D89"/>
  </w:style>
  <w:style w:type="paragraph" w:styleId="a8">
    <w:name w:val="footer"/>
    <w:basedOn w:val="a"/>
    <w:link w:val="a9"/>
    <w:uiPriority w:val="99"/>
    <w:unhideWhenUsed/>
    <w:rsid w:val="00442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2D89"/>
  </w:style>
  <w:style w:type="paragraph" w:customStyle="1" w:styleId="538552DCBB0F4C4BB087ED922D6A6322">
    <w:name w:val="538552DCBB0F4C4BB087ED922D6A6322"/>
    <w:rsid w:val="00442D89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207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207B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207B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07B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20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10FC-E9FB-4DC4-881D-BD0AEBBF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И.В.</dc:creator>
  <cp:lastModifiedBy>Котова Тамара Владимировна</cp:lastModifiedBy>
  <cp:revision>2</cp:revision>
  <cp:lastPrinted>2014-02-20T12:16:00Z</cp:lastPrinted>
  <dcterms:created xsi:type="dcterms:W3CDTF">2014-06-30T08:00:00Z</dcterms:created>
  <dcterms:modified xsi:type="dcterms:W3CDTF">2014-06-30T08:00:00Z</dcterms:modified>
</cp:coreProperties>
</file>