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C03AAB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0715130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5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9F52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9F527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9F527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20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февраля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527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B40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051BC9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051BC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BC9">
        <w:rPr>
          <w:rFonts w:ascii="Times New Roman" w:eastAsia="Times New Roman" w:hAnsi="Times New Roman"/>
          <w:sz w:val="26"/>
          <w:szCs w:val="26"/>
          <w:lang w:eastAsia="ru-RU"/>
        </w:rPr>
        <w:t xml:space="preserve">Фадеев Александр </w:t>
      </w: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Николаевич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B56B40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9F527A" w:rsidRPr="009F527A" w:rsidRDefault="009F527A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48DA" w:rsidRPr="009F527A" w:rsidRDefault="009F527A" w:rsidP="009F527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sz w:val="26"/>
          <w:szCs w:val="26"/>
          <w:lang w:eastAsia="ru-RU"/>
        </w:rPr>
        <w:t>1. Об утверждении сценарных условий формирования инвестиционной программы ПАО «МРСК Северного Кавказа».</w:t>
      </w:r>
    </w:p>
    <w:p w:rsidR="0022609E" w:rsidRPr="009F527A" w:rsidRDefault="0022609E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F527A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9F527A">
        <w:rPr>
          <w:b/>
          <w:szCs w:val="26"/>
        </w:rPr>
        <w:t>Итог</w:t>
      </w:r>
      <w:r w:rsidR="00467746" w:rsidRPr="009F527A">
        <w:rPr>
          <w:b/>
          <w:szCs w:val="26"/>
        </w:rPr>
        <w:t>и голосования и решени</w:t>
      </w:r>
      <w:r w:rsidR="009F527A" w:rsidRPr="009F527A">
        <w:rPr>
          <w:b/>
          <w:szCs w:val="26"/>
        </w:rPr>
        <w:t>е</w:t>
      </w:r>
      <w:r w:rsidR="00467746" w:rsidRPr="009F527A">
        <w:rPr>
          <w:b/>
          <w:szCs w:val="26"/>
        </w:rPr>
        <w:t>, принят</w:t>
      </w:r>
      <w:r w:rsidR="009F527A" w:rsidRPr="009F527A">
        <w:rPr>
          <w:b/>
          <w:szCs w:val="26"/>
        </w:rPr>
        <w:t>о</w:t>
      </w:r>
      <w:r w:rsidR="00467746" w:rsidRPr="009F527A">
        <w:rPr>
          <w:b/>
          <w:szCs w:val="26"/>
        </w:rPr>
        <w:t>е</w:t>
      </w:r>
      <w:r w:rsidR="00B56B40" w:rsidRPr="009F527A">
        <w:rPr>
          <w:b/>
          <w:szCs w:val="26"/>
        </w:rPr>
        <w:t xml:space="preserve"> по вопрос</w:t>
      </w:r>
      <w:r w:rsidR="009F527A" w:rsidRPr="009F527A">
        <w:rPr>
          <w:b/>
          <w:szCs w:val="26"/>
        </w:rPr>
        <w:t>у</w:t>
      </w:r>
      <w:r w:rsidRPr="009F527A">
        <w:rPr>
          <w:b/>
          <w:szCs w:val="26"/>
        </w:rPr>
        <w:t xml:space="preserve"> повестки дня:</w:t>
      </w:r>
    </w:p>
    <w:p w:rsidR="00001107" w:rsidRPr="009F527A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F527A" w:rsidRPr="009F527A" w:rsidRDefault="009F527A" w:rsidP="009F52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№1: Об утверждении сценарных условий формирования инвестиционной программы ПАО «МРСК Северного Кавказа».</w:t>
      </w:r>
    </w:p>
    <w:p w:rsidR="009F527A" w:rsidRPr="009F527A" w:rsidRDefault="009F527A" w:rsidP="009F52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Решение: </w:t>
      </w:r>
    </w:p>
    <w:p w:rsidR="009F527A" w:rsidRPr="009F527A" w:rsidRDefault="009F527A" w:rsidP="009F527A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F527A">
        <w:rPr>
          <w:rFonts w:ascii="Times New Roman" w:hAnsi="Times New Roman"/>
          <w:bCs/>
          <w:sz w:val="26"/>
          <w:szCs w:val="26"/>
        </w:rPr>
        <w:t>1.</w:t>
      </w:r>
      <w:r w:rsidRPr="009F527A">
        <w:rPr>
          <w:rFonts w:ascii="Times New Roman" w:hAnsi="Times New Roman"/>
          <w:bCs/>
          <w:sz w:val="26"/>
          <w:szCs w:val="26"/>
        </w:rPr>
        <w:tab/>
        <w:t>Утвердить Сценарные условия формирования инвестиционной программы ПАО «МРСК Северного Кавказа» (далее – Сценарные условия) в соответствии с Приложением № 1 к настоящему решению Совета директоров.</w:t>
      </w:r>
    </w:p>
    <w:p w:rsidR="009F527A" w:rsidRPr="009F527A" w:rsidRDefault="009F527A" w:rsidP="009F527A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F527A">
        <w:rPr>
          <w:rFonts w:ascii="Times New Roman" w:hAnsi="Times New Roman"/>
          <w:bCs/>
          <w:sz w:val="26"/>
          <w:szCs w:val="26"/>
        </w:rPr>
        <w:t>2.</w:t>
      </w:r>
      <w:r w:rsidRPr="009F527A">
        <w:rPr>
          <w:rFonts w:ascii="Times New Roman" w:hAnsi="Times New Roman"/>
          <w:bCs/>
          <w:sz w:val="26"/>
          <w:szCs w:val="26"/>
        </w:rPr>
        <w:tab/>
        <w:t>Поручить Генеральному директору Общества обеспечить формирование инвестиционной программы Общества в соответствии со Сценарными условиями, указанными в п. 1 настоящего решения, с целью последующего ее утверждения в порядке, установленном действующим законодательством РФ.</w:t>
      </w:r>
    </w:p>
    <w:p w:rsidR="00C027B9" w:rsidRPr="009F527A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948DA" w:rsidRPr="009F527A" w:rsidRDefault="003948DA" w:rsidP="00BA6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496" w:rsidRPr="00001107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00110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0011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001107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proofErr w:type="spellStart"/>
      <w:r w:rsidR="009F527A" w:rsidRPr="009F527A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="009F527A" w:rsidRPr="009F527A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CE1496" w:rsidRPr="00001107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0011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001107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большинством голосов</w:t>
      </w: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001107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01107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2368" w:rsidRDefault="003D06F8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</w:t>
      </w:r>
      <w:r w:rsidR="006F2BE4" w:rsidRPr="006F2B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№1 - </w:t>
      </w:r>
      <w:r w:rsidR="009F527A" w:rsidRPr="009F527A">
        <w:rPr>
          <w:rFonts w:ascii="Times New Roman" w:eastAsia="Times New Roman" w:hAnsi="Times New Roman"/>
          <w:sz w:val="26"/>
          <w:szCs w:val="26"/>
          <w:lang w:eastAsia="ru-RU"/>
        </w:rPr>
        <w:t>Сценарные условия формирования инвестиционной программы ПАО «МРСК Северного Кавказа»</w:t>
      </w:r>
      <w:r w:rsidR="00001107" w:rsidRPr="00001107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8953AE" w:rsidRDefault="00001107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9F527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0011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06CD6">
        <w:rPr>
          <w:rFonts w:ascii="Times New Roman" w:eastAsia="Times New Roman" w:hAnsi="Times New Roman"/>
          <w:b/>
          <w:sz w:val="26"/>
          <w:szCs w:val="26"/>
          <w:lang w:eastAsia="ru-RU"/>
        </w:rPr>
        <w:t>- </w:t>
      </w:r>
      <w:r w:rsidR="008953AE" w:rsidRPr="008953AE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</w:t>
      </w:r>
      <w:r w:rsidR="009F527A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9F527A" w:rsidRDefault="009F527A" w:rsidP="007C47A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9F52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особое мнение члена Совета директоров А.А.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Эрдыниева</w:t>
      </w:r>
      <w:proofErr w:type="spellEnd"/>
      <w:r w:rsidRPr="009F527A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6F2BE4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2BE4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92368" w:rsidRDefault="00992368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480E" w:rsidRDefault="00A8480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527A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BB62FD" w:rsidRDefault="00BB62FD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D81F5C" w:rsidRPr="009476C1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D81F5C"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 А.В. Раков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9476C1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45DC" w:rsidRPr="009476C1" w:rsidRDefault="000645D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9476C1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      </w:t>
      </w:r>
      <w:r w:rsidR="0077616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9476C1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AB" w:rsidRDefault="00C03AAB">
      <w:pPr>
        <w:spacing w:after="0" w:line="240" w:lineRule="auto"/>
      </w:pPr>
      <w:r>
        <w:separator/>
      </w:r>
    </w:p>
  </w:endnote>
  <w:endnote w:type="continuationSeparator" w:id="0">
    <w:p w:rsidR="00C03AAB" w:rsidRDefault="00C0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AB" w:rsidRDefault="00C03AAB">
      <w:pPr>
        <w:spacing w:after="0" w:line="240" w:lineRule="auto"/>
      </w:pPr>
      <w:r>
        <w:separator/>
      </w:r>
    </w:p>
  </w:footnote>
  <w:footnote w:type="continuationSeparator" w:id="0">
    <w:p w:rsidR="00C03AAB" w:rsidRDefault="00C0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9AB"/>
    <w:rsid w:val="006D02DA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527A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3AAB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1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4F9E-0364-4F34-BA5D-C4EC2A4C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2018-02-21T07:46:00Z</dcterms:created>
  <dcterms:modified xsi:type="dcterms:W3CDTF">2018-02-21T07:46:00Z</dcterms:modified>
</cp:coreProperties>
</file>