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D313" w14:textId="77777777"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1C361A50">
            <wp:simplePos x="0" y="0"/>
            <wp:positionH relativeFrom="column">
              <wp:posOffset>19685</wp:posOffset>
            </wp:positionH>
            <wp:positionV relativeFrom="page">
              <wp:posOffset>114300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42AA" w14:textId="77777777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0AA979C3" w14:textId="77777777" w:rsidR="00221594" w:rsidRDefault="00221594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1135EDDD" w14:textId="515C8BB5" w:rsidR="0081374B" w:rsidRPr="00AA0BE7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9B4D39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75109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14:paraId="5CF2E72A" w14:textId="77777777" w:rsidR="0081374B" w:rsidRPr="00AA0BE7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724A2A03" w14:textId="77777777" w:rsidR="008137E3" w:rsidRPr="00AA0BE7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29FC3A" w14:textId="77777777" w:rsidR="0081374B" w:rsidRPr="00AA0BE7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AA0BE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14:paraId="72BE1FC0" w14:textId="5006FAFA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B458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109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A46FA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FEC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FE362E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AA0B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0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2D4EB23" w14:textId="77777777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14:paraId="3D4D3DDC" w14:textId="7875E6C0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AA0BE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B458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109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C3D13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FEC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35613E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F500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4AF7D7" w14:textId="64CAD718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109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04363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FEC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567E7F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6D52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23A984C" w14:textId="77777777" w:rsidR="008137E3" w:rsidRPr="00AA0BE7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ABD8A" w14:textId="5C122FFC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AA0BE7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14:paraId="2F163E03" w14:textId="77777777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14:paraId="0B0BCE5B" w14:textId="77777777"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Гончаров Юрий Владимирович</w:t>
      </w:r>
    </w:p>
    <w:p w14:paraId="7418DB2F" w14:textId="77777777"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14:paraId="789DA13E" w14:textId="77777777"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14:paraId="523FBB70" w14:textId="427FE2DB" w:rsidR="000C780D" w:rsidRDefault="0073356A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Лаврова Марина Александровна</w:t>
      </w:r>
    </w:p>
    <w:p w14:paraId="2482C794" w14:textId="572A8D5C" w:rsidR="007F598E" w:rsidRPr="00AA0BE7" w:rsidRDefault="007F598E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Пешков Александр Викторович</w:t>
      </w:r>
    </w:p>
    <w:p w14:paraId="72069186" w14:textId="167DD3CC" w:rsid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Прохоров Егор Вячеславович</w:t>
      </w:r>
    </w:p>
    <w:p w14:paraId="7432F69F" w14:textId="3849C838" w:rsidR="007F598E" w:rsidRPr="00AA0BE7" w:rsidRDefault="007F598E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Рожков </w:t>
      </w:r>
      <w:r w:rsidR="004D29E8">
        <w:rPr>
          <w:rFonts w:ascii="Times New Roman" w:hAnsi="Times New Roman"/>
          <w:sz w:val="28"/>
          <w:szCs w:val="28"/>
        </w:rPr>
        <w:t>Василий Владимирович</w:t>
      </w:r>
    </w:p>
    <w:p w14:paraId="4BB8E0CD" w14:textId="0687B18D" w:rsidR="007F598E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0BE7">
        <w:rPr>
          <w:rFonts w:ascii="Times New Roman" w:hAnsi="Times New Roman"/>
          <w:sz w:val="28"/>
          <w:szCs w:val="28"/>
        </w:rPr>
        <w:t>Сасин</w:t>
      </w:r>
      <w:proofErr w:type="spellEnd"/>
      <w:r w:rsidRPr="00AA0BE7">
        <w:rPr>
          <w:rFonts w:ascii="Times New Roman" w:hAnsi="Times New Roman"/>
          <w:sz w:val="28"/>
          <w:szCs w:val="28"/>
        </w:rPr>
        <w:t xml:space="preserve"> Николай Иванович</w:t>
      </w:r>
    </w:p>
    <w:p w14:paraId="1EB3328F" w14:textId="55F9712E" w:rsidR="007F598E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Феоктистов Игорь Владимирович</w:t>
      </w:r>
    </w:p>
    <w:p w14:paraId="0109B9B8" w14:textId="0E5AC80A" w:rsidR="000C780D" w:rsidRPr="00AA0BE7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Чевкин Дмитрий Александрович</w:t>
      </w:r>
    </w:p>
    <w:p w14:paraId="784A4AFA" w14:textId="77777777" w:rsidR="000C780D" w:rsidRPr="00AA0BE7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B4E3B" w14:textId="77777777" w:rsidR="0005119E" w:rsidRPr="00AA0BE7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14:paraId="77E9B80F" w14:textId="77777777" w:rsidR="00C327A5" w:rsidRPr="00AA0BE7" w:rsidRDefault="00C327A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83033" w14:textId="77777777" w:rsidR="005B6657" w:rsidRPr="00B4587B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87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18DDF590" w14:textId="77777777" w:rsidR="002D56E7" w:rsidRPr="0075109D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25168" w14:textId="5EF07504" w:rsidR="00784110" w:rsidRPr="0075109D" w:rsidRDefault="0075109D" w:rsidP="00AB1D9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hAnsi="Times New Roman"/>
          <w:sz w:val="28"/>
          <w:szCs w:val="28"/>
        </w:rPr>
        <w:t>Об исполнении Плана (Программы) снижения потерь электрической энергии в электрических сетях ПАО «МРСК Северного Кавказа» на 2020-2024 годы за 2020 год</w:t>
      </w:r>
      <w:r w:rsidR="00AA3539" w:rsidRPr="00751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B440E7" w14:textId="2718B583" w:rsidR="00001921" w:rsidRPr="0075109D" w:rsidRDefault="0075109D" w:rsidP="00526CED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hAnsi="Times New Roman"/>
          <w:sz w:val="28"/>
          <w:szCs w:val="28"/>
        </w:rPr>
        <w:t>О текущей ситуации в деятельности Общества по технологическому присоединению потребителей к электрическим сетям за 2020 г.</w:t>
      </w:r>
    </w:p>
    <w:p w14:paraId="78228853" w14:textId="035D4E28" w:rsidR="0075109D" w:rsidRPr="0075109D" w:rsidRDefault="0075109D" w:rsidP="00526CED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hAnsi="Times New Roman"/>
          <w:sz w:val="28"/>
          <w:szCs w:val="28"/>
        </w:rPr>
        <w:t>О рассмотрении информации генерального директора Общества по показателям уровня надежности и качества оказываемых услуг по Обществу, подлежащему тарифному регулированию на основе долгосрочных параметров регулирования деятельности, за 2020 год</w:t>
      </w:r>
      <w:r w:rsidRPr="0075109D">
        <w:rPr>
          <w:rFonts w:ascii="Times New Roman" w:hAnsi="Times New Roman"/>
          <w:sz w:val="28"/>
          <w:szCs w:val="28"/>
        </w:rPr>
        <w:t>.</w:t>
      </w:r>
    </w:p>
    <w:p w14:paraId="677D555D" w14:textId="43CB46C8" w:rsidR="003C3D13" w:rsidRPr="0075109D" w:rsidRDefault="0075109D" w:rsidP="00526CED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hAnsi="Times New Roman"/>
          <w:bCs/>
          <w:sz w:val="28"/>
          <w:szCs w:val="28"/>
        </w:rPr>
        <w:t>Об утверждении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01.01.2021 г.</w:t>
      </w:r>
    </w:p>
    <w:p w14:paraId="4E348D1F" w14:textId="0B738BFC" w:rsidR="003B596F" w:rsidRPr="0075109D" w:rsidRDefault="0075109D" w:rsidP="00526CED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hAnsi="Times New Roman"/>
          <w:sz w:val="28"/>
          <w:szCs w:val="28"/>
        </w:rPr>
        <w:t xml:space="preserve">Об итогах выполнения инвестиционной программы Общества </w:t>
      </w:r>
      <w:r w:rsidRPr="0075109D">
        <w:rPr>
          <w:rFonts w:ascii="Times New Roman" w:hAnsi="Times New Roman"/>
          <w:sz w:val="28"/>
          <w:szCs w:val="28"/>
        </w:rPr>
        <w:br/>
        <w:t>за 4 квартал 2020 года и 2020 год.</w:t>
      </w:r>
    </w:p>
    <w:p w14:paraId="6ACDEB3B" w14:textId="6AF44BC2" w:rsidR="0075109D" w:rsidRPr="0075109D" w:rsidRDefault="0075109D" w:rsidP="00526CED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hAnsi="Times New Roman"/>
          <w:sz w:val="28"/>
          <w:szCs w:val="28"/>
        </w:rPr>
        <w:lastRenderedPageBreak/>
        <w:t>Об определении позиции Общества по вопросу повестки дня заседания Совета директоров АО «Дагестанская сетевая компания»: «Об итогах выполнения инвестиционной программы АО «Дагестанская сетевая компания» за 4 квартал 2020 года и 2020 год»</w:t>
      </w:r>
      <w:r w:rsidRPr="0075109D">
        <w:rPr>
          <w:rFonts w:ascii="Times New Roman" w:hAnsi="Times New Roman"/>
          <w:sz w:val="28"/>
          <w:szCs w:val="28"/>
        </w:rPr>
        <w:t>.</w:t>
      </w:r>
    </w:p>
    <w:p w14:paraId="0392D6A0" w14:textId="77777777" w:rsidR="00E62B6E" w:rsidRPr="0075109D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34058B8" w14:textId="77777777" w:rsidR="0081374B" w:rsidRPr="0075109D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75109D">
        <w:rPr>
          <w:sz w:val="28"/>
          <w:szCs w:val="28"/>
        </w:rPr>
        <w:t>Итог</w:t>
      </w:r>
      <w:r w:rsidR="00467746" w:rsidRPr="0075109D">
        <w:rPr>
          <w:sz w:val="28"/>
          <w:szCs w:val="28"/>
        </w:rPr>
        <w:t>и голосования и решени</w:t>
      </w:r>
      <w:r w:rsidR="00666717" w:rsidRPr="0075109D">
        <w:rPr>
          <w:sz w:val="28"/>
          <w:szCs w:val="28"/>
        </w:rPr>
        <w:t>я</w:t>
      </w:r>
      <w:r w:rsidR="00467746" w:rsidRPr="0075109D">
        <w:rPr>
          <w:sz w:val="28"/>
          <w:szCs w:val="28"/>
        </w:rPr>
        <w:t>, принят</w:t>
      </w:r>
      <w:r w:rsidR="00666717" w:rsidRPr="0075109D">
        <w:rPr>
          <w:sz w:val="28"/>
          <w:szCs w:val="28"/>
        </w:rPr>
        <w:t>ы</w:t>
      </w:r>
      <w:r w:rsidR="00467746" w:rsidRPr="0075109D">
        <w:rPr>
          <w:sz w:val="28"/>
          <w:szCs w:val="28"/>
        </w:rPr>
        <w:t>е по вопро</w:t>
      </w:r>
      <w:r w:rsidR="00666717" w:rsidRPr="0075109D">
        <w:rPr>
          <w:sz w:val="28"/>
          <w:szCs w:val="28"/>
        </w:rPr>
        <w:t xml:space="preserve">сам </w:t>
      </w:r>
      <w:r w:rsidRPr="0075109D">
        <w:rPr>
          <w:sz w:val="28"/>
          <w:szCs w:val="28"/>
        </w:rPr>
        <w:t>повестки дня:</w:t>
      </w:r>
    </w:p>
    <w:p w14:paraId="46986535" w14:textId="77777777" w:rsidR="00D1126B" w:rsidRPr="0075109D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14:paraId="5F6F7E57" w14:textId="13CBF220" w:rsidR="00784110" w:rsidRPr="0075109D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09D" w:rsidRPr="0075109D">
        <w:rPr>
          <w:rFonts w:ascii="Times New Roman" w:hAnsi="Times New Roman"/>
          <w:sz w:val="28"/>
          <w:szCs w:val="28"/>
        </w:rPr>
        <w:t>Об исполнении Плана (Программы) снижения потерь электрической энергии в электрических сетях ПАО «МРСК Северного Кавказа» на 2020-2024 годы за 2020 год</w:t>
      </w:r>
      <w:r w:rsidR="00AA3539" w:rsidRPr="00751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4EB283" w14:textId="77777777" w:rsidR="00784110" w:rsidRPr="0075109D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64487E48" w14:textId="78E6800E" w:rsidR="00526CED" w:rsidRPr="0075109D" w:rsidRDefault="0075109D" w:rsidP="00B4587B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bCs/>
          <w:sz w:val="28"/>
          <w:szCs w:val="28"/>
        </w:rPr>
        <w:t>Принять к сведению отчет генерального директора Общества об исполнении Плана (Программы) снижения потерь электрической энергии в электрических сетях ПАО «МРСК Северного Кавказа» на 2020-2024 годы за 2020 год согласно приложению 1 к н</w:t>
      </w:r>
      <w:r w:rsidRPr="0075109D">
        <w:rPr>
          <w:rFonts w:ascii="Times New Roman" w:hAnsi="Times New Roman"/>
          <w:sz w:val="28"/>
          <w:szCs w:val="28"/>
        </w:rPr>
        <w:t xml:space="preserve">астоящему </w:t>
      </w:r>
      <w:r w:rsidRPr="0075109D">
        <w:rPr>
          <w:rFonts w:ascii="Times New Roman" w:hAnsi="Times New Roman"/>
          <w:bCs/>
          <w:sz w:val="28"/>
          <w:szCs w:val="28"/>
        </w:rPr>
        <w:t>решению Совета директоров Общества.</w:t>
      </w:r>
    </w:p>
    <w:p w14:paraId="7B1F835C" w14:textId="40C7C7EA" w:rsidR="00886CD0" w:rsidRPr="0075109D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75109D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2F2" w:rsidRPr="0075109D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 w:rsidRPr="0075109D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3C3D13" w:rsidRPr="007510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652BD" w:rsidRPr="0075109D">
        <w:rPr>
          <w:rFonts w:ascii="Times New Roman" w:eastAsia="Times New Roman" w:hAnsi="Times New Roman"/>
          <w:sz w:val="28"/>
          <w:szCs w:val="28"/>
          <w:lang w:eastAsia="ru-RU"/>
        </w:rPr>
        <w:t>Лаврова</w:t>
      </w:r>
      <w:r w:rsidR="004A52F2"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2BD" w:rsidRPr="0075109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7510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Пешков А.В., </w:t>
      </w:r>
      <w:r w:rsidR="004A52F2" w:rsidRPr="0075109D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7510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Рожков В.В., </w:t>
      </w:r>
      <w:proofErr w:type="spellStart"/>
      <w:r w:rsidR="005652BD" w:rsidRPr="0075109D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5652BD"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И.В., </w:t>
      </w:r>
      <w:r w:rsidR="004A52F2" w:rsidRPr="0075109D">
        <w:rPr>
          <w:rFonts w:ascii="Times New Roman" w:eastAsia="Times New Roman" w:hAnsi="Times New Roman"/>
          <w:sz w:val="28"/>
          <w:szCs w:val="28"/>
          <w:lang w:eastAsia="ru-RU"/>
        </w:rPr>
        <w:t>Чевкин Д.А.</w:t>
      </w:r>
    </w:p>
    <w:p w14:paraId="02FF4E6C" w14:textId="77777777" w:rsidR="00886CD0" w:rsidRPr="0075109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7702B3A" w14:textId="77777777" w:rsidR="00784110" w:rsidRPr="0075109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1F3F311E" w14:textId="77777777" w:rsidR="00001921" w:rsidRPr="0075109D" w:rsidRDefault="0000192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3C1D2" w14:textId="390B3728" w:rsidR="00001921" w:rsidRPr="0075109D" w:rsidRDefault="00001921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75109D" w:rsidRPr="0075109D">
        <w:rPr>
          <w:rFonts w:ascii="Times New Roman" w:hAnsi="Times New Roman"/>
          <w:sz w:val="28"/>
          <w:szCs w:val="28"/>
        </w:rPr>
        <w:t xml:space="preserve">О текущей ситуации в деятельности Общества по технологическому присоединению потребителей к электрическим сетям за </w:t>
      </w:r>
      <w:r w:rsidR="0075109D">
        <w:rPr>
          <w:rFonts w:ascii="Times New Roman" w:hAnsi="Times New Roman"/>
          <w:sz w:val="28"/>
          <w:szCs w:val="28"/>
        </w:rPr>
        <w:br/>
      </w:r>
      <w:r w:rsidR="0075109D" w:rsidRPr="0075109D">
        <w:rPr>
          <w:rFonts w:ascii="Times New Roman" w:hAnsi="Times New Roman"/>
          <w:sz w:val="28"/>
          <w:szCs w:val="28"/>
        </w:rPr>
        <w:t>2020 г.</w:t>
      </w:r>
    </w:p>
    <w:p w14:paraId="79DF6CE1" w14:textId="77777777" w:rsidR="00001921" w:rsidRPr="0075109D" w:rsidRDefault="00001921" w:rsidP="000019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05E9C116" w14:textId="77777777" w:rsidR="0075109D" w:rsidRPr="0075109D" w:rsidRDefault="0075109D" w:rsidP="007510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5109D">
        <w:rPr>
          <w:rFonts w:ascii="Times New Roman" w:hAnsi="Times New Roman"/>
          <w:bCs/>
          <w:iCs/>
          <w:sz w:val="28"/>
          <w:szCs w:val="28"/>
        </w:rPr>
        <w:t xml:space="preserve">1. Принять к сведению отчет о текущей деятельности по технологическому присоединению потребителей к электрическим сетям по итогам 2020 г. согласно приложению 2 к настоящему решению </w:t>
      </w:r>
      <w:r w:rsidRPr="0075109D">
        <w:rPr>
          <w:rFonts w:ascii="Times New Roman" w:hAnsi="Times New Roman"/>
          <w:bCs/>
          <w:sz w:val="28"/>
          <w:szCs w:val="28"/>
        </w:rPr>
        <w:t>Совета директоров Общества</w:t>
      </w:r>
      <w:r w:rsidRPr="0075109D">
        <w:rPr>
          <w:rFonts w:ascii="Times New Roman" w:hAnsi="Times New Roman"/>
          <w:bCs/>
          <w:iCs/>
          <w:sz w:val="28"/>
          <w:szCs w:val="28"/>
        </w:rPr>
        <w:t>.</w:t>
      </w:r>
    </w:p>
    <w:p w14:paraId="29A8A6CE" w14:textId="73A111FA" w:rsidR="00526CED" w:rsidRPr="0075109D" w:rsidRDefault="0075109D" w:rsidP="0075109D">
      <w:pPr>
        <w:pStyle w:val="af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bCs/>
          <w:iCs/>
          <w:sz w:val="28"/>
          <w:szCs w:val="28"/>
        </w:rPr>
        <w:t>2. Отметить негативную динамику снижения на 18% количества исполненных договоров со стороны Общества относительно итогов 2019 г. и принять меры по недопущению снижения количества исполненных договоров в будущем.</w:t>
      </w:r>
    </w:p>
    <w:p w14:paraId="1DACC211" w14:textId="027B4E8A" w:rsidR="00001921" w:rsidRPr="0075109D" w:rsidRDefault="003C3D13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Капитонов В.А., Краинский Д.В., 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Лаврова М.А., Пешков А.В., Прохоров Е.В., Рожков В.В., </w:t>
      </w:r>
      <w:proofErr w:type="spellStart"/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И.В., Чевкин Д.А.</w:t>
      </w:r>
    </w:p>
    <w:p w14:paraId="079DC92A" w14:textId="77777777" w:rsidR="00001921" w:rsidRPr="0075109D" w:rsidRDefault="00001921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4B3B1292" w14:textId="77777777" w:rsidR="00001921" w:rsidRPr="0075109D" w:rsidRDefault="00001921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7F42017F" w14:textId="77777777" w:rsidR="00C327A5" w:rsidRPr="0075109D" w:rsidRDefault="00C327A5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3FCA73" w14:textId="20E7E0CA" w:rsidR="003C3D13" w:rsidRPr="0075109D" w:rsidRDefault="003C3D13" w:rsidP="00DA01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75109D" w:rsidRPr="0075109D">
        <w:rPr>
          <w:rFonts w:ascii="Times New Roman" w:hAnsi="Times New Roman"/>
          <w:sz w:val="28"/>
          <w:szCs w:val="28"/>
        </w:rPr>
        <w:t>О рассмотрении информации генерального директора Общества по показателям уровня надежности и качества оказываемых услуг по Обществу, подлежащему тарифному регулированию на основе долгосрочных параметров регулирования деятельности, за 2020 год</w:t>
      </w:r>
      <w:r w:rsidR="003B596F" w:rsidRPr="0075109D">
        <w:rPr>
          <w:rFonts w:ascii="Times New Roman" w:hAnsi="Times New Roman"/>
          <w:sz w:val="28"/>
          <w:szCs w:val="28"/>
        </w:rPr>
        <w:t>.</w:t>
      </w:r>
    </w:p>
    <w:p w14:paraId="1346907F" w14:textId="77777777" w:rsidR="003C3D13" w:rsidRPr="0075109D" w:rsidRDefault="003C3D13" w:rsidP="003C3D1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15220F36" w14:textId="2779A061" w:rsidR="003C3D13" w:rsidRPr="0075109D" w:rsidRDefault="0075109D" w:rsidP="00B4587B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sz w:val="28"/>
          <w:szCs w:val="28"/>
        </w:rPr>
        <w:t xml:space="preserve">Принять к сведению информацию генерального директора Общества по показателям уровня надежности и качества оказываемых услуг по Обществу, </w:t>
      </w:r>
      <w:r w:rsidRPr="0075109D">
        <w:rPr>
          <w:rFonts w:ascii="Times New Roman" w:hAnsi="Times New Roman"/>
          <w:sz w:val="28"/>
          <w:szCs w:val="28"/>
        </w:rPr>
        <w:lastRenderedPageBreak/>
        <w:t>подлежащему тарифному регулированию на основе долгосрочных параметров регулирования деятельности за 2020 год, в соответствии с приложением 3 к настоящему решению Совета директоров Общества.</w:t>
      </w:r>
    </w:p>
    <w:p w14:paraId="56AE5180" w14:textId="1A133633" w:rsidR="003C3D13" w:rsidRPr="0075109D" w:rsidRDefault="003C3D13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Капитонов В.А., Краинский Д.В., 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Лаврова М.А., Пешков А.В., Прохоров Е.В., Рожков В.В., </w:t>
      </w:r>
      <w:proofErr w:type="spellStart"/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И.В., Чевкин Д.А.</w:t>
      </w:r>
    </w:p>
    <w:p w14:paraId="78796EE4" w14:textId="77777777" w:rsidR="003C3D13" w:rsidRPr="0075109D" w:rsidRDefault="003C3D13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65A02766" w14:textId="77777777" w:rsidR="003C3D13" w:rsidRPr="0075109D" w:rsidRDefault="003C3D13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63ED8D9B" w14:textId="77777777" w:rsidR="003B596F" w:rsidRPr="0075109D" w:rsidRDefault="003B596F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AB267D" w14:textId="223EDB65" w:rsidR="003B596F" w:rsidRPr="0075109D" w:rsidRDefault="003B596F" w:rsidP="003B5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4. </w:t>
      </w:r>
      <w:r w:rsidR="0075109D" w:rsidRPr="0075109D">
        <w:rPr>
          <w:rFonts w:ascii="Times New Roman" w:hAnsi="Times New Roman"/>
          <w:bCs/>
          <w:sz w:val="28"/>
          <w:szCs w:val="28"/>
        </w:rPr>
        <w:t>Об утверждении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01.01.2021 г.</w:t>
      </w:r>
    </w:p>
    <w:p w14:paraId="09F07F20" w14:textId="77777777" w:rsidR="003B596F" w:rsidRPr="0075109D" w:rsidRDefault="003B596F" w:rsidP="003B596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337E89EC" w14:textId="77777777" w:rsidR="0075109D" w:rsidRPr="0075109D" w:rsidRDefault="0075109D" w:rsidP="0075109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109D">
        <w:rPr>
          <w:rFonts w:ascii="Times New Roman" w:hAnsi="Times New Roman"/>
          <w:bCs/>
          <w:sz w:val="28"/>
          <w:szCs w:val="28"/>
        </w:rPr>
        <w:t>1.</w:t>
      </w:r>
      <w:r w:rsidRPr="0075109D">
        <w:rPr>
          <w:rFonts w:ascii="Times New Roman" w:hAnsi="Times New Roman"/>
          <w:bCs/>
          <w:sz w:val="28"/>
          <w:szCs w:val="28"/>
        </w:rPr>
        <w:tab/>
      </w:r>
      <w:r w:rsidRPr="0075109D">
        <w:rPr>
          <w:rFonts w:ascii="Times New Roman" w:hAnsi="Times New Roman"/>
          <w:sz w:val="28"/>
          <w:szCs w:val="28"/>
        </w:rPr>
        <w:t>Утвердить план-график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01.01.2021 г., в соответствии с приложением 4 к настоящему решению Совета директоров Общества.</w:t>
      </w:r>
    </w:p>
    <w:p w14:paraId="187DE144" w14:textId="77777777" w:rsidR="0075109D" w:rsidRPr="0075109D" w:rsidRDefault="0075109D" w:rsidP="0075109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sz w:val="28"/>
          <w:szCs w:val="28"/>
        </w:rPr>
        <w:t>2.</w:t>
      </w:r>
      <w:r w:rsidRPr="0075109D">
        <w:rPr>
          <w:rFonts w:ascii="Times New Roman" w:hAnsi="Times New Roman"/>
          <w:sz w:val="28"/>
          <w:szCs w:val="28"/>
        </w:rPr>
        <w:tab/>
        <w:t>Принять к сведению отчет единоличного исполнительного органа Общества об исполнении плана - 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01.10.2020 г., в соответствии с приложением 5 к настоящему решению Совета директоров Общества.</w:t>
      </w:r>
    </w:p>
    <w:p w14:paraId="3037BB38" w14:textId="77777777" w:rsidR="0075109D" w:rsidRPr="0075109D" w:rsidRDefault="0075109D" w:rsidP="0075109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sz w:val="28"/>
          <w:szCs w:val="28"/>
        </w:rPr>
        <w:t>3.</w:t>
      </w:r>
      <w:r w:rsidRPr="0075109D">
        <w:rPr>
          <w:rFonts w:ascii="Times New Roman" w:hAnsi="Times New Roman"/>
          <w:sz w:val="28"/>
          <w:szCs w:val="28"/>
        </w:rPr>
        <w:tab/>
        <w:t xml:space="preserve">Принять к сведению отчет о проведенной работе ПАО «Россети Северный Кавказ» в отношении просроченной задолженности, сложившейся на начало отчетного периода и вновь образованной просроченной дебиторской задолженности за услуги по передаче электрической энергии в 4 квартале </w:t>
      </w:r>
      <w:r w:rsidRPr="0075109D">
        <w:rPr>
          <w:rFonts w:ascii="Times New Roman" w:hAnsi="Times New Roman"/>
          <w:sz w:val="28"/>
          <w:szCs w:val="28"/>
        </w:rPr>
        <w:br/>
        <w:t>2020 года в соответствии с приложением 6 к настоящему решению Совета директоров Общества.</w:t>
      </w:r>
    </w:p>
    <w:p w14:paraId="65161671" w14:textId="77777777" w:rsidR="0075109D" w:rsidRPr="0075109D" w:rsidRDefault="0075109D" w:rsidP="0075109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sz w:val="28"/>
          <w:szCs w:val="28"/>
        </w:rPr>
        <w:t>4.</w:t>
      </w:r>
      <w:r w:rsidRPr="0075109D">
        <w:rPr>
          <w:rFonts w:ascii="Times New Roman" w:hAnsi="Times New Roman"/>
          <w:sz w:val="28"/>
          <w:szCs w:val="28"/>
        </w:rPr>
        <w:tab/>
        <w:t>Принять к сведению отчет по исполнению ПАО «Россети Северный Кавказ» графика погашения в 2020 году просроченной дебиторской задолженности, сложившейся на 01.01.2020 г., по состоянию на 01.01.2021 г., в соответствии с приложением 7 к настоящему решению Совета директоров Общества.</w:t>
      </w:r>
    </w:p>
    <w:p w14:paraId="1B67CD00" w14:textId="77777777" w:rsidR="0075109D" w:rsidRPr="0075109D" w:rsidRDefault="0075109D" w:rsidP="00751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sz w:val="28"/>
          <w:szCs w:val="28"/>
        </w:rPr>
        <w:t>5.</w:t>
      </w:r>
      <w:r w:rsidRPr="0075109D">
        <w:rPr>
          <w:rFonts w:ascii="Times New Roman" w:hAnsi="Times New Roman"/>
          <w:sz w:val="28"/>
          <w:szCs w:val="28"/>
        </w:rPr>
        <w:tab/>
        <w:t>Принять к сведению отчет по исполнению АО «Дагестанская сетевая компания» графика погашения в 2020 году просроченной дебиторской задолженности, сложившейся на 01.01.2020 г., по состоянию на 01.01.2021 г., в соответствии с приложением 8 к настоящему решению Совета директоров.</w:t>
      </w:r>
    </w:p>
    <w:p w14:paraId="78302FFF" w14:textId="77777777" w:rsidR="0075109D" w:rsidRPr="0075109D" w:rsidRDefault="0075109D" w:rsidP="00751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109D">
        <w:rPr>
          <w:rFonts w:ascii="Times New Roman" w:hAnsi="Times New Roman"/>
          <w:bCs/>
          <w:sz w:val="28"/>
          <w:szCs w:val="28"/>
        </w:rPr>
        <w:t>6.</w:t>
      </w:r>
      <w:r w:rsidRPr="0075109D">
        <w:rPr>
          <w:rFonts w:ascii="Times New Roman" w:hAnsi="Times New Roman"/>
          <w:bCs/>
          <w:sz w:val="28"/>
          <w:szCs w:val="28"/>
        </w:rPr>
        <w:tab/>
        <w:t>Поручить Единоличному исполнительному органу Общества:</w:t>
      </w:r>
    </w:p>
    <w:p w14:paraId="6BAE2FE9" w14:textId="77777777" w:rsidR="0075109D" w:rsidRPr="0075109D" w:rsidRDefault="0075109D" w:rsidP="0075109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109D">
        <w:rPr>
          <w:rFonts w:ascii="Times New Roman" w:hAnsi="Times New Roman"/>
          <w:bCs/>
          <w:sz w:val="28"/>
          <w:szCs w:val="28"/>
        </w:rPr>
        <w:t>6.1.</w:t>
      </w:r>
      <w:r w:rsidRPr="0075109D">
        <w:rPr>
          <w:rFonts w:ascii="Times New Roman" w:hAnsi="Times New Roman"/>
          <w:bCs/>
          <w:sz w:val="28"/>
          <w:szCs w:val="28"/>
        </w:rPr>
        <w:tab/>
        <w:t xml:space="preserve">Обеспечить погашение в 2021 году 269,1 млн рублей просроченной дебиторской задолженности из величины, сложившейся на 01.01.2021 г., </w:t>
      </w:r>
      <w:r w:rsidRPr="0075109D">
        <w:rPr>
          <w:rFonts w:ascii="Times New Roman" w:hAnsi="Times New Roman"/>
          <w:bCs/>
          <w:sz w:val="28"/>
          <w:szCs w:val="28"/>
        </w:rPr>
        <w:br/>
        <w:t xml:space="preserve">в том числе 31,4 млн рублей в I квартале 2021 года, 60,8 млн рублей </w:t>
      </w:r>
      <w:r w:rsidRPr="0075109D">
        <w:rPr>
          <w:rFonts w:ascii="Times New Roman" w:hAnsi="Times New Roman"/>
          <w:bCs/>
          <w:sz w:val="28"/>
          <w:szCs w:val="28"/>
        </w:rPr>
        <w:br/>
        <w:t xml:space="preserve">во II квартале 2021 года, 62,2 млн рублей в III квартале 2021 года, </w:t>
      </w:r>
      <w:r w:rsidRPr="0075109D">
        <w:rPr>
          <w:rFonts w:ascii="Times New Roman" w:hAnsi="Times New Roman"/>
          <w:bCs/>
          <w:sz w:val="28"/>
          <w:szCs w:val="28"/>
        </w:rPr>
        <w:br/>
        <w:t xml:space="preserve">114,7 млн рублей в IV квартале 2021 года. </w:t>
      </w:r>
    </w:p>
    <w:p w14:paraId="6E0DB747" w14:textId="1470FB9A" w:rsidR="003B596F" w:rsidRPr="0075109D" w:rsidRDefault="0075109D" w:rsidP="0075109D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bCs/>
          <w:sz w:val="28"/>
          <w:szCs w:val="28"/>
        </w:rPr>
        <w:lastRenderedPageBreak/>
        <w:t>6.2.</w:t>
      </w:r>
      <w:r w:rsidRPr="0075109D">
        <w:rPr>
          <w:rFonts w:ascii="Times New Roman" w:hAnsi="Times New Roman"/>
          <w:bCs/>
          <w:sz w:val="28"/>
          <w:szCs w:val="28"/>
        </w:rPr>
        <w:tab/>
        <w:t>Обеспечить ежеквартальное представление в рамках данного вопроса информации о ходе исполнения поручения, указанного в п. 6.1. настоящего решения (нарастающим итогом с начала года).</w:t>
      </w:r>
    </w:p>
    <w:p w14:paraId="1F3D0B37" w14:textId="77777777" w:rsidR="003B596F" w:rsidRPr="0075109D" w:rsidRDefault="003B596F" w:rsidP="003B5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Капитонов В.А., Краинский Д.В., 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Лаврова М.А., Пешков А.В., Прохоров Е.В., Рожков В.В., </w:t>
      </w:r>
      <w:proofErr w:type="spellStart"/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И.В., Чевкин Д.А.</w:t>
      </w:r>
    </w:p>
    <w:p w14:paraId="03E41088" w14:textId="77777777" w:rsidR="003B596F" w:rsidRPr="0075109D" w:rsidRDefault="003B596F" w:rsidP="003B5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2B5E59E3" w14:textId="00BA6563" w:rsidR="003B596F" w:rsidRPr="0075109D" w:rsidRDefault="003B596F" w:rsidP="003B5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48305635" w14:textId="1159B77C" w:rsidR="009B4D39" w:rsidRPr="0075109D" w:rsidRDefault="009B4D39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901303" w14:textId="2350F2A8" w:rsidR="0075109D" w:rsidRPr="0075109D" w:rsidRDefault="0075109D" w:rsidP="00751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5109D">
        <w:rPr>
          <w:rFonts w:ascii="Times New Roman" w:hAnsi="Times New Roman"/>
          <w:sz w:val="28"/>
          <w:szCs w:val="28"/>
        </w:rPr>
        <w:t xml:space="preserve">Об итогах выполнения инвестиционной программы Общества </w:t>
      </w:r>
      <w:r w:rsidRPr="0075109D">
        <w:rPr>
          <w:rFonts w:ascii="Times New Roman" w:hAnsi="Times New Roman"/>
          <w:sz w:val="28"/>
          <w:szCs w:val="28"/>
        </w:rPr>
        <w:br/>
        <w:t>за 4 квартал 2020 года и 2020 год.</w:t>
      </w:r>
    </w:p>
    <w:p w14:paraId="5C362CBC" w14:textId="77777777" w:rsidR="0075109D" w:rsidRPr="0075109D" w:rsidRDefault="0075109D" w:rsidP="007510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7C625CA7" w14:textId="77777777" w:rsidR="0075109D" w:rsidRPr="0075109D" w:rsidRDefault="0075109D" w:rsidP="0075109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sz w:val="28"/>
          <w:szCs w:val="28"/>
        </w:rPr>
        <w:t>1.</w:t>
      </w:r>
      <w:r w:rsidRPr="0075109D">
        <w:rPr>
          <w:rFonts w:ascii="Times New Roman" w:hAnsi="Times New Roman"/>
          <w:sz w:val="28"/>
          <w:szCs w:val="28"/>
        </w:rPr>
        <w:tab/>
        <w:t>Принять к сведению отчет об исполнении инвестиционной программы Общества за 4 квартал 2020 года и 2020 год согласно приложению 9 к настоящему решению Совета директоров Общества.</w:t>
      </w:r>
    </w:p>
    <w:p w14:paraId="64895AE4" w14:textId="77777777" w:rsidR="0075109D" w:rsidRPr="0075109D" w:rsidRDefault="0075109D" w:rsidP="0075109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sz w:val="28"/>
          <w:szCs w:val="28"/>
        </w:rPr>
        <w:t>2. Единоличному исполнительному органу Общества:</w:t>
      </w:r>
    </w:p>
    <w:p w14:paraId="0470D026" w14:textId="77777777" w:rsidR="0075109D" w:rsidRPr="0075109D" w:rsidRDefault="0075109D" w:rsidP="0075109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sz w:val="28"/>
          <w:szCs w:val="28"/>
        </w:rPr>
        <w:t>2.1.</w:t>
      </w:r>
      <w:r w:rsidRPr="0075109D">
        <w:rPr>
          <w:rFonts w:ascii="Times New Roman" w:hAnsi="Times New Roman"/>
          <w:sz w:val="28"/>
          <w:szCs w:val="28"/>
        </w:rPr>
        <w:tab/>
      </w:r>
      <w:r w:rsidRPr="0075109D">
        <w:rPr>
          <w:rFonts w:ascii="Times New Roman" w:hAnsi="Times New Roman"/>
          <w:sz w:val="28"/>
          <w:szCs w:val="28"/>
        </w:rPr>
        <w:tab/>
        <w:t>Учесть результаты реализации инвестиционной программы Общества за 2020 год, в том числе изменение графиков реализации отдельных инвестиционных проектов, а также их отдельных этапов, при корректировке инвестиционной программы Общества в 2021 году.</w:t>
      </w:r>
    </w:p>
    <w:p w14:paraId="76EDE3D2" w14:textId="77777777" w:rsidR="0075109D" w:rsidRPr="0075109D" w:rsidRDefault="0075109D" w:rsidP="0075109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sz w:val="28"/>
          <w:szCs w:val="28"/>
        </w:rPr>
        <w:t>2.2.</w:t>
      </w:r>
      <w:r w:rsidRPr="0075109D">
        <w:rPr>
          <w:rFonts w:ascii="Times New Roman" w:hAnsi="Times New Roman"/>
          <w:sz w:val="28"/>
          <w:szCs w:val="28"/>
        </w:rPr>
        <w:tab/>
      </w:r>
      <w:r w:rsidRPr="0075109D">
        <w:rPr>
          <w:rFonts w:ascii="Times New Roman" w:hAnsi="Times New Roman"/>
          <w:sz w:val="28"/>
          <w:szCs w:val="28"/>
        </w:rPr>
        <w:tab/>
        <w:t>Не допускать реализацию внеплановых инвестиционных проектов, в 2021 г. и в последующие годы, не включенных в проект корректировки инвестиционной программы Общества, одобренной Советом директоров Общества, за исключением мероприятий, необходимость реализации которых обусловлена действующим законодательством, с последующим включением в инвестиционную программу.</w:t>
      </w:r>
    </w:p>
    <w:p w14:paraId="255F0F8D" w14:textId="1A5926A3" w:rsidR="0075109D" w:rsidRPr="0075109D" w:rsidRDefault="0075109D" w:rsidP="0075109D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sz w:val="28"/>
          <w:szCs w:val="28"/>
        </w:rPr>
        <w:t>2.3.</w:t>
      </w:r>
      <w:r w:rsidRPr="0075109D">
        <w:rPr>
          <w:rFonts w:ascii="Times New Roman" w:hAnsi="Times New Roman"/>
          <w:sz w:val="28"/>
          <w:szCs w:val="28"/>
        </w:rPr>
        <w:tab/>
      </w:r>
      <w:r w:rsidRPr="0075109D">
        <w:rPr>
          <w:rFonts w:ascii="Times New Roman" w:hAnsi="Times New Roman"/>
          <w:sz w:val="28"/>
          <w:szCs w:val="28"/>
        </w:rPr>
        <w:t>Обеспечить исполнение параметров утвержденной инвестиционной программы Общества в 2021 году.</w:t>
      </w:r>
    </w:p>
    <w:p w14:paraId="4AE4533D" w14:textId="77777777" w:rsidR="0075109D" w:rsidRPr="0075109D" w:rsidRDefault="0075109D" w:rsidP="00751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Капитонов В.А., Краинский Д.В., 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Лаврова М.А., Пешков А.В., Прохоров Е.В., Рожков В.В., </w:t>
      </w:r>
      <w:proofErr w:type="spellStart"/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И.В., Чевкин Д.А.</w:t>
      </w:r>
    </w:p>
    <w:p w14:paraId="345A1BC9" w14:textId="77777777" w:rsidR="0075109D" w:rsidRPr="0075109D" w:rsidRDefault="0075109D" w:rsidP="00751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7FE8B293" w14:textId="77777777" w:rsidR="0075109D" w:rsidRPr="0075109D" w:rsidRDefault="0075109D" w:rsidP="00751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20F53976" w14:textId="77777777" w:rsidR="0075109D" w:rsidRPr="0075109D" w:rsidRDefault="0075109D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9D6BF9" w14:textId="0445551A" w:rsidR="0075109D" w:rsidRPr="0075109D" w:rsidRDefault="0075109D" w:rsidP="00751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5109D">
        <w:rPr>
          <w:rFonts w:ascii="Times New Roman" w:hAnsi="Times New Roman"/>
          <w:sz w:val="28"/>
          <w:szCs w:val="28"/>
        </w:rPr>
        <w:t>Об определении позиции Общества по вопросу повестки дня заседания Совета директоров АО «Дагестанская сетевая компания»: «Об итогах выполнения инвестиционной программы АО «Дагестанская сетевая компания» за 4 квартал 2020 года и 2020 год».</w:t>
      </w:r>
    </w:p>
    <w:p w14:paraId="5B440BB1" w14:textId="77777777" w:rsidR="0075109D" w:rsidRPr="0075109D" w:rsidRDefault="0075109D" w:rsidP="007510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22D11F9F" w14:textId="4075EF8C" w:rsidR="00355B0C" w:rsidRDefault="00355B0C" w:rsidP="00355B0C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B0C">
        <w:rPr>
          <w:rFonts w:ascii="Times New Roman" w:hAnsi="Times New Roman"/>
          <w:sz w:val="28"/>
          <w:szCs w:val="28"/>
        </w:rPr>
        <w:t xml:space="preserve">Поручить представителям Общества в Совете директоров </w:t>
      </w:r>
      <w:r>
        <w:rPr>
          <w:rFonts w:ascii="Times New Roman" w:hAnsi="Times New Roman"/>
          <w:sz w:val="28"/>
          <w:szCs w:val="28"/>
        </w:rPr>
        <w:br/>
      </w:r>
      <w:r w:rsidRPr="00355B0C">
        <w:rPr>
          <w:rFonts w:ascii="Times New Roman" w:hAnsi="Times New Roman"/>
          <w:sz w:val="28"/>
          <w:szCs w:val="28"/>
        </w:rPr>
        <w:t>АО «Дагестанская сетевая компания» по вопросу повестки дня заседания Совета директоров АО «Дагестанская сетевая компания»: «Об итогах выполнения инвестиционной программы АО «Дагестанская сетевая компания» за 4 квартал 2020 года и 2020 год» голосовать «ЗА» принятие следующего решения:</w:t>
      </w:r>
    </w:p>
    <w:p w14:paraId="7C9CBD5E" w14:textId="72DE841C" w:rsidR="0075109D" w:rsidRPr="0075109D" w:rsidRDefault="0075109D" w:rsidP="0075109D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sz w:val="28"/>
          <w:szCs w:val="28"/>
        </w:rPr>
        <w:t xml:space="preserve">Принять к сведению отчет единоличного исполнительного органа </w:t>
      </w:r>
      <w:r w:rsidRPr="0075109D">
        <w:rPr>
          <w:rFonts w:ascii="Times New Roman" w:hAnsi="Times New Roman"/>
          <w:sz w:val="28"/>
          <w:szCs w:val="28"/>
        </w:rPr>
        <w:br/>
        <w:t xml:space="preserve">АО «Дагестанская сетевая компания» об итогах выполнения инвестиционной программы АО «Дагестанская сетевая компания» за 4 квартал 2020 года </w:t>
      </w:r>
      <w:r>
        <w:rPr>
          <w:rFonts w:ascii="Times New Roman" w:hAnsi="Times New Roman"/>
          <w:sz w:val="28"/>
          <w:szCs w:val="28"/>
        </w:rPr>
        <w:br/>
      </w:r>
      <w:r w:rsidRPr="0075109D">
        <w:rPr>
          <w:rFonts w:ascii="Times New Roman" w:hAnsi="Times New Roman"/>
          <w:sz w:val="28"/>
          <w:szCs w:val="28"/>
        </w:rPr>
        <w:t xml:space="preserve">и 2020 год согласно </w:t>
      </w:r>
      <w:proofErr w:type="gramStart"/>
      <w:r w:rsidRPr="0075109D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75109D">
        <w:rPr>
          <w:rFonts w:ascii="Times New Roman" w:hAnsi="Times New Roman"/>
          <w:sz w:val="28"/>
          <w:szCs w:val="28"/>
        </w:rPr>
        <w:t xml:space="preserve"> к настоящему решению Совета директоров Общества.</w:t>
      </w:r>
    </w:p>
    <w:p w14:paraId="2419B59D" w14:textId="77777777" w:rsidR="0075109D" w:rsidRPr="0075109D" w:rsidRDefault="0075109D" w:rsidP="00751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Капитонов В.А., Краинский Д.В., </w:t>
      </w: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Лаврова М.А., Пешков А.В., Прохоров Е.В., Рожков В.В., </w:t>
      </w:r>
      <w:proofErr w:type="spellStart"/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И.В., Чевкин Д.А.</w:t>
      </w:r>
    </w:p>
    <w:p w14:paraId="09590242" w14:textId="77777777" w:rsidR="0075109D" w:rsidRPr="0075109D" w:rsidRDefault="0075109D" w:rsidP="00751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«ПРОТИВ»: нет. «ВОЗДЕРЖАЛСЯ»: нет.</w:t>
      </w:r>
    </w:p>
    <w:p w14:paraId="36B856A0" w14:textId="77777777" w:rsidR="0075109D" w:rsidRPr="0075109D" w:rsidRDefault="0075109D" w:rsidP="00751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9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7293FE4F" w14:textId="77777777" w:rsidR="0075109D" w:rsidRDefault="0075109D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385C46" w14:textId="2DB8E869" w:rsidR="00C24095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6638BBEC" w14:textId="56A55CE2"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D232B" w14:textId="04FCC1AA"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532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F5321C">
        <w:rPr>
          <w:rFonts w:ascii="Times New Roman" w:eastAsia="Times New Roman" w:hAnsi="Times New Roman"/>
          <w:sz w:val="28"/>
          <w:szCs w:val="28"/>
          <w:lang w:eastAsia="ru-RU"/>
        </w:rPr>
        <w:t>Феоктистов</w:t>
      </w:r>
    </w:p>
    <w:p w14:paraId="580AE024" w14:textId="398B6DB8" w:rsidR="001D5FF8" w:rsidRPr="00AA3539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B2799" w14:textId="3EAB2618"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AFB09" w14:textId="0C7E1989"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661827">
      <w:footerReference w:type="even" r:id="rId9"/>
      <w:footerReference w:type="default" r:id="rId10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FA05E" w14:textId="77777777" w:rsidR="00E60771" w:rsidRDefault="00E60771">
      <w:pPr>
        <w:spacing w:after="0" w:line="240" w:lineRule="auto"/>
      </w:pPr>
      <w:r>
        <w:separator/>
      </w:r>
    </w:p>
  </w:endnote>
  <w:endnote w:type="continuationSeparator" w:id="0">
    <w:p w14:paraId="0F431F11" w14:textId="77777777" w:rsidR="00E60771" w:rsidRDefault="00E6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7861" w14:textId="77777777"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1B1CDF" w14:textId="77777777"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14:paraId="295FC002" w14:textId="69D07074"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141">
          <w:rPr>
            <w:noProof/>
          </w:rPr>
          <w:t>1</w:t>
        </w:r>
        <w:r>
          <w:fldChar w:fldCharType="end"/>
        </w:r>
      </w:p>
    </w:sdtContent>
  </w:sdt>
  <w:p w14:paraId="5955E238" w14:textId="77777777"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3699" w14:textId="77777777" w:rsidR="00E60771" w:rsidRDefault="00E60771">
      <w:pPr>
        <w:spacing w:after="0" w:line="240" w:lineRule="auto"/>
      </w:pPr>
      <w:r>
        <w:separator/>
      </w:r>
    </w:p>
  </w:footnote>
  <w:footnote w:type="continuationSeparator" w:id="0">
    <w:p w14:paraId="33B15491" w14:textId="77777777" w:rsidR="00E60771" w:rsidRDefault="00E6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8"/>
  </w:num>
  <w:num w:numId="6">
    <w:abstractNumId w:val="17"/>
  </w:num>
  <w:num w:numId="7">
    <w:abstractNumId w:val="11"/>
  </w:num>
  <w:num w:numId="8">
    <w:abstractNumId w:val="3"/>
  </w:num>
  <w:num w:numId="9">
    <w:abstractNumId w:val="22"/>
  </w:num>
  <w:num w:numId="10">
    <w:abstractNumId w:val="6"/>
  </w:num>
  <w:num w:numId="11">
    <w:abstractNumId w:val="26"/>
  </w:num>
  <w:num w:numId="12">
    <w:abstractNumId w:val="2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19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5B0C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141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09D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3D0C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2CB2"/>
    <w:rsid w:val="00B72D45"/>
    <w:rsid w:val="00B72E03"/>
    <w:rsid w:val="00B73327"/>
    <w:rsid w:val="00B73B69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6D72"/>
    <w:rsid w:val="00DF6FC8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22B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6AD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33F5-D052-4948-A976-4EA1FF5D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29</cp:revision>
  <cp:lastPrinted>2021-05-31T13:11:00Z</cp:lastPrinted>
  <dcterms:created xsi:type="dcterms:W3CDTF">2021-03-24T15:52:00Z</dcterms:created>
  <dcterms:modified xsi:type="dcterms:W3CDTF">2021-05-31T13:15:00Z</dcterms:modified>
</cp:coreProperties>
</file>