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АО «Российский аукционный дом» сообщает 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 xml:space="preserve">о переносе даты проведения электронного аукциона </w:t>
      </w:r>
    </w:p>
    <w:p w:rsidR="00472558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по продаже </w:t>
      </w:r>
      <w:proofErr w:type="spellStart"/>
      <w:r w:rsidR="00472558" w:rsidRPr="00472558">
        <w:rPr>
          <w:sz w:val="28"/>
          <w:szCs w:val="28"/>
        </w:rPr>
        <w:t>Оргловской</w:t>
      </w:r>
      <w:proofErr w:type="spellEnd"/>
      <w:r w:rsidR="00472558" w:rsidRPr="00472558">
        <w:rPr>
          <w:sz w:val="28"/>
          <w:szCs w:val="28"/>
        </w:rPr>
        <w:t xml:space="preserve"> ГЭС, расположенной по адресу: </w:t>
      </w:r>
    </w:p>
    <w:p w:rsidR="0007385E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>Ставропольский край, Кировский район, село Орловка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472558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>Код Лот</w:t>
      </w:r>
      <w:r w:rsidR="00472558" w:rsidRPr="00472558">
        <w:rPr>
          <w:b/>
          <w:sz w:val="28"/>
          <w:szCs w:val="28"/>
        </w:rPr>
        <w:t>а</w:t>
      </w:r>
      <w:r w:rsidRPr="00472558">
        <w:rPr>
          <w:b/>
          <w:sz w:val="28"/>
          <w:szCs w:val="28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472558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472558">
        <w:rPr>
          <w:b/>
          <w:sz w:val="28"/>
          <w:szCs w:val="28"/>
        </w:rPr>
        <w:t xml:space="preserve">: </w:t>
      </w:r>
      <w:r w:rsidR="00472558" w:rsidRPr="00472558">
        <w:rPr>
          <w:b/>
          <w:sz w:val="28"/>
          <w:szCs w:val="28"/>
        </w:rPr>
        <w:t>394BFA-3001-1900-1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i/>
          <w:sz w:val="28"/>
          <w:szCs w:val="28"/>
        </w:rPr>
      </w:pPr>
    </w:p>
    <w:p w:rsidR="0007385E" w:rsidRPr="00472558" w:rsidRDefault="0007385E" w:rsidP="00472558">
      <w:pPr>
        <w:spacing w:line="276" w:lineRule="auto"/>
        <w:rPr>
          <w:rFonts w:eastAsia="Calibri"/>
          <w:sz w:val="28"/>
          <w:szCs w:val="28"/>
        </w:rPr>
      </w:pP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Дата аукциона перенесена с </w:t>
      </w:r>
      <w:r w:rsidR="002206B8">
        <w:rPr>
          <w:rFonts w:eastAsia="Calibri"/>
          <w:sz w:val="28"/>
          <w:szCs w:val="28"/>
        </w:rPr>
        <w:t>18</w:t>
      </w:r>
      <w:r w:rsidR="00D17BE6" w:rsidRPr="00472558">
        <w:rPr>
          <w:rFonts w:eastAsia="Calibri"/>
          <w:sz w:val="28"/>
          <w:szCs w:val="28"/>
        </w:rPr>
        <w:t>.</w:t>
      </w:r>
      <w:r w:rsidR="002206B8">
        <w:rPr>
          <w:rFonts w:eastAsia="Calibri"/>
          <w:sz w:val="28"/>
          <w:szCs w:val="28"/>
        </w:rPr>
        <w:t>0</w:t>
      </w:r>
      <w:r w:rsidR="0017158D" w:rsidRPr="0017158D">
        <w:rPr>
          <w:rFonts w:eastAsia="Calibri"/>
          <w:sz w:val="28"/>
          <w:szCs w:val="28"/>
        </w:rPr>
        <w:t>1</w:t>
      </w:r>
      <w:r w:rsidR="00D17BE6" w:rsidRPr="00472558">
        <w:rPr>
          <w:rFonts w:eastAsia="Calibri"/>
          <w:sz w:val="28"/>
          <w:szCs w:val="28"/>
        </w:rPr>
        <w:t>.202</w:t>
      </w:r>
      <w:r w:rsidR="002206B8">
        <w:rPr>
          <w:rFonts w:eastAsia="Calibri"/>
          <w:sz w:val="28"/>
          <w:szCs w:val="28"/>
        </w:rPr>
        <w:t>4</w:t>
      </w:r>
      <w:r w:rsidR="00D17BE6" w:rsidRPr="00472558">
        <w:rPr>
          <w:rFonts w:eastAsia="Calibri"/>
          <w:sz w:val="28"/>
          <w:szCs w:val="28"/>
        </w:rPr>
        <w:t xml:space="preserve"> </w:t>
      </w:r>
      <w:r w:rsidRPr="00472558">
        <w:rPr>
          <w:rFonts w:eastAsia="Calibri"/>
          <w:sz w:val="28"/>
          <w:szCs w:val="28"/>
        </w:rPr>
        <w:t xml:space="preserve">года на </w:t>
      </w:r>
      <w:r w:rsidR="0017158D" w:rsidRPr="0017158D">
        <w:rPr>
          <w:rFonts w:eastAsia="Calibri"/>
          <w:b/>
          <w:bCs/>
          <w:sz w:val="28"/>
          <w:szCs w:val="28"/>
        </w:rPr>
        <w:t>1</w:t>
      </w:r>
      <w:r w:rsidR="002206B8">
        <w:rPr>
          <w:rFonts w:eastAsia="Calibri"/>
          <w:b/>
          <w:bCs/>
          <w:sz w:val="28"/>
          <w:szCs w:val="28"/>
        </w:rPr>
        <w:t>2</w:t>
      </w:r>
      <w:r w:rsidR="0017158D" w:rsidRPr="0017158D">
        <w:rPr>
          <w:rFonts w:eastAsia="Calibri"/>
          <w:b/>
          <w:bCs/>
          <w:sz w:val="28"/>
          <w:szCs w:val="28"/>
        </w:rPr>
        <w:t>.0</w:t>
      </w:r>
      <w:r w:rsidR="002206B8">
        <w:rPr>
          <w:rFonts w:eastAsia="Calibri"/>
          <w:b/>
          <w:bCs/>
          <w:sz w:val="28"/>
          <w:szCs w:val="28"/>
        </w:rPr>
        <w:t>3</w:t>
      </w:r>
      <w:r w:rsidR="0017158D" w:rsidRPr="0017158D">
        <w:rPr>
          <w:rFonts w:eastAsia="Calibri"/>
          <w:b/>
          <w:bCs/>
          <w:sz w:val="28"/>
          <w:szCs w:val="28"/>
        </w:rPr>
        <w:t xml:space="preserve">.2024 </w:t>
      </w:r>
      <w:r w:rsidRPr="00472558">
        <w:rPr>
          <w:rFonts w:eastAsia="Calibri"/>
          <w:sz w:val="28"/>
          <w:szCs w:val="28"/>
        </w:rPr>
        <w:t>года время 10:00.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Срок окончания приема заявок продлен по </w:t>
      </w:r>
      <w:r w:rsidR="002206B8">
        <w:rPr>
          <w:rFonts w:eastAsia="Calibri"/>
          <w:sz w:val="28"/>
          <w:szCs w:val="28"/>
        </w:rPr>
        <w:t>05</w:t>
      </w:r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2206B8">
        <w:rPr>
          <w:rFonts w:eastAsia="Calibri"/>
          <w:sz w:val="28"/>
          <w:szCs w:val="28"/>
        </w:rPr>
        <w:t>3</w:t>
      </w:r>
      <w:r w:rsidRPr="00472558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2206B8">
        <w:rPr>
          <w:rFonts w:eastAsia="Calibri"/>
          <w:sz w:val="28"/>
          <w:szCs w:val="28"/>
        </w:rPr>
        <w:t>05</w:t>
      </w:r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2206B8">
        <w:rPr>
          <w:rFonts w:eastAsia="Calibri"/>
          <w:sz w:val="28"/>
          <w:szCs w:val="28"/>
        </w:rPr>
        <w:t>3</w:t>
      </w:r>
      <w:r w:rsidR="0017158D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2206B8">
        <w:rPr>
          <w:rFonts w:eastAsia="Calibri"/>
          <w:sz w:val="28"/>
          <w:szCs w:val="28"/>
        </w:rPr>
        <w:t>07</w:t>
      </w:r>
      <w:r w:rsidRPr="00472558">
        <w:rPr>
          <w:rFonts w:eastAsia="Calibri"/>
          <w:sz w:val="28"/>
          <w:szCs w:val="28"/>
        </w:rPr>
        <w:t>.</w:t>
      </w:r>
      <w:r w:rsidR="0017158D" w:rsidRPr="0017158D">
        <w:rPr>
          <w:rFonts w:eastAsia="Calibri"/>
          <w:sz w:val="28"/>
          <w:szCs w:val="28"/>
        </w:rPr>
        <w:t>0</w:t>
      </w:r>
      <w:r w:rsidR="002206B8">
        <w:rPr>
          <w:rFonts w:eastAsia="Calibri"/>
          <w:sz w:val="28"/>
          <w:szCs w:val="28"/>
        </w:rPr>
        <w:t>3</w:t>
      </w:r>
      <w:bookmarkStart w:id="0" w:name="_GoBack"/>
      <w:bookmarkEnd w:id="0"/>
      <w:r w:rsidR="0017158D">
        <w:rPr>
          <w:rFonts w:eastAsia="Calibri"/>
          <w:sz w:val="28"/>
          <w:szCs w:val="28"/>
        </w:rPr>
        <w:t>.202</w:t>
      </w:r>
      <w:r w:rsidR="0017158D" w:rsidRPr="0017158D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 xml:space="preserve"> года.</w:t>
      </w: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BB476F" w:rsidRPr="00594906" w:rsidRDefault="00BB476F" w:rsidP="00837029"/>
    <w:sectPr w:rsidR="00BB476F" w:rsidRPr="005949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7385E"/>
    <w:rsid w:val="000B4E60"/>
    <w:rsid w:val="00125921"/>
    <w:rsid w:val="0017158D"/>
    <w:rsid w:val="00196752"/>
    <w:rsid w:val="001C30B5"/>
    <w:rsid w:val="001E57AA"/>
    <w:rsid w:val="001F2BDC"/>
    <w:rsid w:val="00206848"/>
    <w:rsid w:val="002206B8"/>
    <w:rsid w:val="00233566"/>
    <w:rsid w:val="00244170"/>
    <w:rsid w:val="00283FCA"/>
    <w:rsid w:val="00286B15"/>
    <w:rsid w:val="002A2817"/>
    <w:rsid w:val="002C57CD"/>
    <w:rsid w:val="002C6931"/>
    <w:rsid w:val="00363897"/>
    <w:rsid w:val="003A1489"/>
    <w:rsid w:val="003D736F"/>
    <w:rsid w:val="00472558"/>
    <w:rsid w:val="004841CE"/>
    <w:rsid w:val="00484589"/>
    <w:rsid w:val="004870A0"/>
    <w:rsid w:val="004A4CD8"/>
    <w:rsid w:val="004C2C0E"/>
    <w:rsid w:val="004E66F7"/>
    <w:rsid w:val="004F713D"/>
    <w:rsid w:val="0055143D"/>
    <w:rsid w:val="00571274"/>
    <w:rsid w:val="00594906"/>
    <w:rsid w:val="00611979"/>
    <w:rsid w:val="00622359"/>
    <w:rsid w:val="006A5BBD"/>
    <w:rsid w:val="006A745B"/>
    <w:rsid w:val="006A7B4F"/>
    <w:rsid w:val="006B2AEC"/>
    <w:rsid w:val="00723453"/>
    <w:rsid w:val="00723AB1"/>
    <w:rsid w:val="007535BE"/>
    <w:rsid w:val="00760CA5"/>
    <w:rsid w:val="00823900"/>
    <w:rsid w:val="008254CA"/>
    <w:rsid w:val="008309D2"/>
    <w:rsid w:val="00837029"/>
    <w:rsid w:val="00853841"/>
    <w:rsid w:val="00894A32"/>
    <w:rsid w:val="008A31E4"/>
    <w:rsid w:val="008A3782"/>
    <w:rsid w:val="00916015"/>
    <w:rsid w:val="00925843"/>
    <w:rsid w:val="00932BEA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B01351"/>
    <w:rsid w:val="00B062E0"/>
    <w:rsid w:val="00B36936"/>
    <w:rsid w:val="00B41011"/>
    <w:rsid w:val="00B514C5"/>
    <w:rsid w:val="00B855EF"/>
    <w:rsid w:val="00B931DA"/>
    <w:rsid w:val="00BB476F"/>
    <w:rsid w:val="00BD44FA"/>
    <w:rsid w:val="00BE1AE5"/>
    <w:rsid w:val="00BF373B"/>
    <w:rsid w:val="00C0622C"/>
    <w:rsid w:val="00C8241F"/>
    <w:rsid w:val="00CC2D2B"/>
    <w:rsid w:val="00D05A40"/>
    <w:rsid w:val="00D17BE6"/>
    <w:rsid w:val="00D60F7B"/>
    <w:rsid w:val="00D73128"/>
    <w:rsid w:val="00D73B26"/>
    <w:rsid w:val="00D77E65"/>
    <w:rsid w:val="00D813B8"/>
    <w:rsid w:val="00DC0142"/>
    <w:rsid w:val="00EA681C"/>
    <w:rsid w:val="00ED2E38"/>
    <w:rsid w:val="00EE5513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80</cp:revision>
  <dcterms:created xsi:type="dcterms:W3CDTF">2016-03-28T14:17:00Z</dcterms:created>
  <dcterms:modified xsi:type="dcterms:W3CDTF">2024-01-15T07:51:00Z</dcterms:modified>
</cp:coreProperties>
</file>